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6D" w:rsidRPr="006D67B9" w:rsidRDefault="0016486D" w:rsidP="0016486D">
      <w:pPr>
        <w:jc w:val="center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t>Инструкция</w:t>
      </w:r>
    </w:p>
    <w:p w:rsidR="0016486D" w:rsidRPr="006D67B9" w:rsidRDefault="0016486D" w:rsidP="0016486D">
      <w:pPr>
        <w:jc w:val="center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t xml:space="preserve">по получению и отправке сведений </w:t>
      </w:r>
    </w:p>
    <w:p w:rsidR="0016486D" w:rsidRPr="006D67B9" w:rsidRDefault="0016486D" w:rsidP="0016486D">
      <w:pPr>
        <w:jc w:val="center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t>в рамках реализации приказа Минздрава России от 26.03.2024 № 142н</w:t>
      </w:r>
    </w:p>
    <w:p w:rsidR="0016486D" w:rsidRPr="006D67B9" w:rsidRDefault="0016486D" w:rsidP="0016486D">
      <w:pPr>
        <w:jc w:val="center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t>в системе ЕИС ОМС. Электронная подпись</w:t>
      </w:r>
    </w:p>
    <w:p w:rsidR="0016486D" w:rsidRPr="006D67B9" w:rsidRDefault="0016486D" w:rsidP="0042101A">
      <w:pPr>
        <w:rPr>
          <w:rFonts w:ascii="Times New Roman" w:hAnsi="Times New Roman" w:cs="Times New Roman"/>
        </w:rPr>
      </w:pPr>
    </w:p>
    <w:p w:rsidR="00FA59A4" w:rsidRPr="006D67B9" w:rsidRDefault="00FA59A4" w:rsidP="00FA59A4">
      <w:pPr>
        <w:pStyle w:val="a3"/>
        <w:numPr>
          <w:ilvl w:val="0"/>
          <w:numId w:val="3"/>
        </w:numPr>
        <w:spacing w:before="240" w:after="240"/>
        <w:ind w:left="0" w:firstLine="0"/>
        <w:jc w:val="both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t>Получение сведений от ТФОМС Санкт-Петербурга</w:t>
      </w:r>
    </w:p>
    <w:p w:rsidR="00E24C19" w:rsidRPr="006D67B9" w:rsidRDefault="00C159D5" w:rsidP="007D20B6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  <w:b/>
        </w:rPr>
        <w:t xml:space="preserve">Для получения </w:t>
      </w:r>
      <w:r w:rsidR="00E24C19" w:rsidRPr="006D67B9">
        <w:rPr>
          <w:rFonts w:ascii="Times New Roman" w:hAnsi="Times New Roman" w:cs="Times New Roman"/>
          <w:b/>
        </w:rPr>
        <w:t>информационных посылок</w:t>
      </w:r>
      <w:r w:rsidR="00E24C19" w:rsidRPr="006D67B9">
        <w:rPr>
          <w:rFonts w:ascii="Times New Roman" w:hAnsi="Times New Roman" w:cs="Times New Roman"/>
        </w:rPr>
        <w:t xml:space="preserve"> </w:t>
      </w:r>
      <w:r w:rsidR="0016486D" w:rsidRPr="006D67B9">
        <w:rPr>
          <w:rFonts w:ascii="Times New Roman" w:hAnsi="Times New Roman" w:cs="Times New Roman"/>
        </w:rPr>
        <w:t xml:space="preserve">от ТФОМС Санкт-Петербурга в рамках реализации приказа Минздрава России от 26.03.2024 № 142н </w:t>
      </w:r>
      <w:r w:rsidRPr="006D67B9">
        <w:rPr>
          <w:rFonts w:ascii="Times New Roman" w:hAnsi="Times New Roman" w:cs="Times New Roman"/>
        </w:rPr>
        <w:t xml:space="preserve">необходимо выполнить </w:t>
      </w:r>
      <w:r w:rsidR="00E24C19" w:rsidRPr="006D67B9">
        <w:rPr>
          <w:rFonts w:ascii="Times New Roman" w:hAnsi="Times New Roman" w:cs="Times New Roman"/>
        </w:rPr>
        <w:t>следующие действия:</w:t>
      </w:r>
    </w:p>
    <w:p w:rsidR="0016486D" w:rsidRPr="006D67B9" w:rsidRDefault="0016486D" w:rsidP="0016486D">
      <w:pPr>
        <w:jc w:val="both"/>
        <w:rPr>
          <w:rFonts w:ascii="Times New Roman" w:hAnsi="Times New Roman" w:cs="Times New Roman"/>
        </w:rPr>
      </w:pPr>
    </w:p>
    <w:p w:rsidR="00E24C19" w:rsidRPr="006D67B9" w:rsidRDefault="0016486D" w:rsidP="0016486D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Пользователю с правами администратора необходимо зайти в систему ЕИС</w:t>
      </w:r>
      <w:r w:rsidR="00E24C19" w:rsidRPr="006D67B9">
        <w:rPr>
          <w:rFonts w:ascii="Times New Roman" w:hAnsi="Times New Roman" w:cs="Times New Roman"/>
        </w:rPr>
        <w:t> </w:t>
      </w:r>
      <w:r w:rsidRPr="006D67B9">
        <w:rPr>
          <w:rFonts w:ascii="Times New Roman" w:hAnsi="Times New Roman" w:cs="Times New Roman"/>
        </w:rPr>
        <w:t>ОМС.ЭП</w:t>
      </w:r>
      <w:r w:rsidR="00E24C19" w:rsidRPr="006D67B9">
        <w:rPr>
          <w:rFonts w:ascii="Times New Roman" w:hAnsi="Times New Roman" w:cs="Times New Roman"/>
        </w:rPr>
        <w:t xml:space="preserve"> </w:t>
      </w:r>
      <w:r w:rsidRPr="006D67B9">
        <w:rPr>
          <w:rFonts w:ascii="Times New Roman" w:hAnsi="Times New Roman" w:cs="Times New Roman"/>
        </w:rPr>
        <w:t xml:space="preserve">по </w:t>
      </w:r>
      <w:r w:rsidR="00E24C19" w:rsidRPr="006D67B9">
        <w:rPr>
          <w:rFonts w:ascii="Times New Roman" w:hAnsi="Times New Roman" w:cs="Times New Roman"/>
        </w:rPr>
        <w:t xml:space="preserve">электронному </w:t>
      </w:r>
      <w:r w:rsidRPr="006D67B9">
        <w:rPr>
          <w:rFonts w:ascii="Times New Roman" w:hAnsi="Times New Roman" w:cs="Times New Roman"/>
        </w:rPr>
        <w:t>адресу http://10.20.31.192/eds/ и назначить на данный вид рассылки пользователя</w:t>
      </w:r>
      <w:r w:rsidR="00E24C19" w:rsidRPr="006D67B9">
        <w:rPr>
          <w:rFonts w:ascii="Times New Roman" w:hAnsi="Times New Roman" w:cs="Times New Roman"/>
        </w:rPr>
        <w:t xml:space="preserve"> </w:t>
      </w:r>
      <w:r w:rsidR="00B01BC4" w:rsidRPr="006D67B9">
        <w:rPr>
          <w:rFonts w:ascii="Times New Roman" w:hAnsi="Times New Roman" w:cs="Times New Roman"/>
        </w:rPr>
        <w:t xml:space="preserve">- </w:t>
      </w:r>
      <w:r w:rsidRPr="006D67B9">
        <w:rPr>
          <w:rFonts w:ascii="Times New Roman" w:hAnsi="Times New Roman" w:cs="Times New Roman"/>
        </w:rPr>
        <w:t xml:space="preserve">руководителя организации, зарегистрированного в системе. Для этого </w:t>
      </w:r>
      <w:r w:rsidR="00E24C19" w:rsidRPr="006D67B9">
        <w:rPr>
          <w:rFonts w:ascii="Times New Roman" w:hAnsi="Times New Roman" w:cs="Times New Roman"/>
        </w:rPr>
        <w:t>выполнить следующие действия (</w:t>
      </w:r>
      <w:r w:rsidR="00B01BC4" w:rsidRPr="006D67B9">
        <w:rPr>
          <w:rFonts w:ascii="Times New Roman" w:hAnsi="Times New Roman" w:cs="Times New Roman"/>
        </w:rPr>
        <w:t xml:space="preserve">см. </w:t>
      </w:r>
      <w:r w:rsidR="00E24C19" w:rsidRPr="006D67B9">
        <w:rPr>
          <w:rFonts w:ascii="Times New Roman" w:hAnsi="Times New Roman" w:cs="Times New Roman"/>
        </w:rPr>
        <w:t>Рис. 1):</w:t>
      </w:r>
    </w:p>
    <w:p w:rsidR="00E24C19" w:rsidRPr="006D67B9" w:rsidRDefault="0016486D" w:rsidP="00E2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перейти в раздел</w:t>
      </w:r>
      <w:r w:rsidR="00E24C19" w:rsidRPr="006D67B9">
        <w:rPr>
          <w:rFonts w:ascii="Times New Roman" w:hAnsi="Times New Roman" w:cs="Times New Roman"/>
        </w:rPr>
        <w:t xml:space="preserve"> </w:t>
      </w:r>
      <w:r w:rsidRPr="006D67B9">
        <w:rPr>
          <w:rFonts w:ascii="Times New Roman" w:hAnsi="Times New Roman" w:cs="Times New Roman"/>
        </w:rPr>
        <w:t>«порядок подписания документов»,</w:t>
      </w:r>
    </w:p>
    <w:p w:rsidR="00E24C19" w:rsidRPr="006D67B9" w:rsidRDefault="0016486D" w:rsidP="006C3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 выбрать тип документов «</w:t>
      </w:r>
      <w:r w:rsidR="006C324A" w:rsidRPr="006D67B9">
        <w:rPr>
          <w:rFonts w:ascii="Times New Roman" w:hAnsi="Times New Roman" w:cs="Times New Roman"/>
          <w:b/>
        </w:rPr>
        <w:t>СведПриказ25Н</w:t>
      </w:r>
      <w:r w:rsidRPr="006D67B9">
        <w:rPr>
          <w:rFonts w:ascii="Times New Roman" w:hAnsi="Times New Roman" w:cs="Times New Roman"/>
        </w:rPr>
        <w:t>»,</w:t>
      </w:r>
    </w:p>
    <w:p w:rsidR="00E24C19" w:rsidRPr="006D67B9" w:rsidRDefault="0016486D" w:rsidP="00E2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 в разделе</w:t>
      </w:r>
      <w:r w:rsidR="00E24C19" w:rsidRPr="006D67B9">
        <w:rPr>
          <w:rFonts w:ascii="Times New Roman" w:hAnsi="Times New Roman" w:cs="Times New Roman"/>
        </w:rPr>
        <w:t xml:space="preserve"> </w:t>
      </w:r>
      <w:r w:rsidRPr="006D67B9">
        <w:rPr>
          <w:rFonts w:ascii="Times New Roman" w:hAnsi="Times New Roman" w:cs="Times New Roman"/>
        </w:rPr>
        <w:t>ответственный, нажать правую кнопку мыши (далее – ПКМ) и добавить предложенного</w:t>
      </w:r>
      <w:r w:rsidR="00E24C19" w:rsidRPr="006D67B9">
        <w:rPr>
          <w:rFonts w:ascii="Times New Roman" w:hAnsi="Times New Roman" w:cs="Times New Roman"/>
        </w:rPr>
        <w:t xml:space="preserve"> </w:t>
      </w:r>
      <w:r w:rsidRPr="006D67B9">
        <w:rPr>
          <w:rFonts w:ascii="Times New Roman" w:hAnsi="Times New Roman" w:cs="Times New Roman"/>
        </w:rPr>
        <w:t xml:space="preserve">пользователя с правами </w:t>
      </w:r>
      <w:r w:rsidR="00E24C19" w:rsidRPr="006D67B9">
        <w:rPr>
          <w:rFonts w:ascii="Times New Roman" w:hAnsi="Times New Roman" w:cs="Times New Roman"/>
        </w:rPr>
        <w:t>«</w:t>
      </w:r>
      <w:r w:rsidR="006C324A" w:rsidRPr="006D67B9">
        <w:rPr>
          <w:rFonts w:ascii="Times New Roman" w:hAnsi="Times New Roman" w:cs="Times New Roman"/>
          <w:b/>
        </w:rPr>
        <w:t>Исполнитель</w:t>
      </w:r>
      <w:r w:rsidR="00E24C19" w:rsidRPr="006D67B9">
        <w:rPr>
          <w:rFonts w:ascii="Times New Roman" w:hAnsi="Times New Roman" w:cs="Times New Roman"/>
        </w:rPr>
        <w:t>»</w:t>
      </w:r>
      <w:r w:rsidRPr="006D67B9">
        <w:rPr>
          <w:rFonts w:ascii="Times New Roman" w:hAnsi="Times New Roman" w:cs="Times New Roman"/>
        </w:rPr>
        <w:t>.</w:t>
      </w:r>
    </w:p>
    <w:p w:rsidR="00E24C19" w:rsidRPr="006D67B9" w:rsidRDefault="00E24C19" w:rsidP="00E24C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н</w:t>
      </w:r>
      <w:r w:rsidR="0016486D" w:rsidRPr="006D67B9">
        <w:rPr>
          <w:rFonts w:ascii="Times New Roman" w:hAnsi="Times New Roman" w:cs="Times New Roman"/>
        </w:rPr>
        <w:t>ажать кнопку «сохранить».</w:t>
      </w:r>
    </w:p>
    <w:p w:rsidR="0016486D" w:rsidRPr="006D67B9" w:rsidRDefault="0016486D" w:rsidP="0016486D">
      <w:pPr>
        <w:jc w:val="both"/>
        <w:rPr>
          <w:rFonts w:ascii="Times New Roman" w:hAnsi="Times New Roman" w:cs="Times New Roman"/>
        </w:rPr>
      </w:pPr>
    </w:p>
    <w:p w:rsidR="0016486D" w:rsidRPr="006D67B9" w:rsidRDefault="00C12FDC" w:rsidP="0016486D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AE566BE" wp14:editId="65749FD8">
            <wp:extent cx="5940425" cy="30676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86D" w:rsidRPr="006D67B9" w:rsidRDefault="0016486D" w:rsidP="0016486D">
      <w:pPr>
        <w:jc w:val="both"/>
        <w:rPr>
          <w:rFonts w:ascii="Times New Roman" w:hAnsi="Times New Roman" w:cs="Times New Roman"/>
        </w:rPr>
      </w:pPr>
    </w:p>
    <w:p w:rsidR="00C12FDC" w:rsidRPr="006D67B9" w:rsidRDefault="00C12FDC" w:rsidP="00C12FDC">
      <w:pPr>
        <w:jc w:val="center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Рис 1. Настройка порядка подписания</w:t>
      </w:r>
    </w:p>
    <w:p w:rsidR="00C12FDC" w:rsidRPr="006D67B9" w:rsidRDefault="00C12FDC" w:rsidP="00C12FDC">
      <w:pPr>
        <w:jc w:val="both"/>
        <w:rPr>
          <w:rFonts w:ascii="Times New Roman" w:hAnsi="Times New Roman" w:cs="Times New Roman"/>
        </w:rPr>
      </w:pPr>
    </w:p>
    <w:p w:rsidR="00AB73AA" w:rsidRPr="006D67B9" w:rsidRDefault="00AB73AA" w:rsidP="00AB73AA">
      <w:pPr>
        <w:jc w:val="both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t>После выполнение перечисленных действий</w:t>
      </w:r>
      <w:r w:rsidR="007D20B6" w:rsidRPr="006D67B9">
        <w:rPr>
          <w:rFonts w:ascii="Times New Roman" w:hAnsi="Times New Roman" w:cs="Times New Roman"/>
          <w:b/>
        </w:rPr>
        <w:t xml:space="preserve"> </w:t>
      </w:r>
      <w:r w:rsidRPr="006D67B9">
        <w:rPr>
          <w:rFonts w:ascii="Times New Roman" w:hAnsi="Times New Roman" w:cs="Times New Roman"/>
          <w:b/>
        </w:rPr>
        <w:t>П</w:t>
      </w:r>
      <w:r w:rsidR="007D20B6" w:rsidRPr="006D67B9">
        <w:rPr>
          <w:rFonts w:ascii="Times New Roman" w:hAnsi="Times New Roman" w:cs="Times New Roman"/>
          <w:b/>
        </w:rPr>
        <w:t>ользовател</w:t>
      </w:r>
      <w:r w:rsidRPr="006D67B9">
        <w:rPr>
          <w:rFonts w:ascii="Times New Roman" w:hAnsi="Times New Roman" w:cs="Times New Roman"/>
          <w:b/>
        </w:rPr>
        <w:t>ю</w:t>
      </w:r>
      <w:r w:rsidR="007D20B6" w:rsidRPr="006D67B9">
        <w:rPr>
          <w:rFonts w:ascii="Times New Roman" w:hAnsi="Times New Roman" w:cs="Times New Roman"/>
          <w:b/>
        </w:rPr>
        <w:t xml:space="preserve"> с правами </w:t>
      </w:r>
      <w:r w:rsidR="006C324A" w:rsidRPr="006D67B9">
        <w:rPr>
          <w:rFonts w:ascii="Times New Roman" w:hAnsi="Times New Roman" w:cs="Times New Roman"/>
          <w:b/>
        </w:rPr>
        <w:t>«исполнитель»</w:t>
      </w:r>
      <w:r w:rsidR="007D20B6" w:rsidRPr="006D67B9">
        <w:rPr>
          <w:rFonts w:ascii="Times New Roman" w:hAnsi="Times New Roman" w:cs="Times New Roman"/>
          <w:b/>
        </w:rPr>
        <w:t xml:space="preserve"> организации</w:t>
      </w:r>
      <w:r w:rsidRPr="006D67B9">
        <w:rPr>
          <w:rFonts w:ascii="Times New Roman" w:hAnsi="Times New Roman" w:cs="Times New Roman"/>
          <w:b/>
        </w:rPr>
        <w:t xml:space="preserve"> будут доступны информационные посылки от ТФОМС Санкт-Петербурга в рамках реализации приказа Минздрава России от 26.03.2024 № 142н.</w:t>
      </w:r>
    </w:p>
    <w:p w:rsidR="00AB73AA" w:rsidRPr="006D67B9" w:rsidRDefault="00AB73AA" w:rsidP="00AB73AA">
      <w:pPr>
        <w:jc w:val="both"/>
        <w:rPr>
          <w:rFonts w:ascii="Times New Roman" w:hAnsi="Times New Roman" w:cs="Times New Roman"/>
        </w:rPr>
      </w:pPr>
    </w:p>
    <w:p w:rsidR="00E4620D" w:rsidRPr="006D67B9" w:rsidRDefault="00E4620D" w:rsidP="00AB73AA">
      <w:pPr>
        <w:jc w:val="both"/>
        <w:rPr>
          <w:rFonts w:ascii="Times New Roman" w:hAnsi="Times New Roman" w:cs="Times New Roman"/>
        </w:rPr>
      </w:pPr>
    </w:p>
    <w:p w:rsidR="00C159D5" w:rsidRPr="006D67B9" w:rsidRDefault="00C159D5" w:rsidP="00AB73AA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Документы, направленные в </w:t>
      </w:r>
      <w:r w:rsidR="00AB73AA" w:rsidRPr="006D67B9">
        <w:rPr>
          <w:rFonts w:ascii="Times New Roman" w:hAnsi="Times New Roman" w:cs="Times New Roman"/>
        </w:rPr>
        <w:t xml:space="preserve">медицинскую </w:t>
      </w:r>
      <w:r w:rsidRPr="006D67B9">
        <w:rPr>
          <w:rFonts w:ascii="Times New Roman" w:hAnsi="Times New Roman" w:cs="Times New Roman"/>
        </w:rPr>
        <w:t>организацию</w:t>
      </w:r>
      <w:r w:rsidR="008C6240" w:rsidRPr="006D67B9">
        <w:rPr>
          <w:rFonts w:ascii="Times New Roman" w:hAnsi="Times New Roman" w:cs="Times New Roman"/>
        </w:rPr>
        <w:t>,</w:t>
      </w:r>
      <w:r w:rsidRPr="006D67B9">
        <w:rPr>
          <w:rFonts w:ascii="Times New Roman" w:hAnsi="Times New Roman" w:cs="Times New Roman"/>
        </w:rPr>
        <w:t xml:space="preserve"> будут отображаться</w:t>
      </w:r>
      <w:r w:rsidR="00AB73AA" w:rsidRPr="006D67B9">
        <w:rPr>
          <w:rFonts w:ascii="Times New Roman" w:hAnsi="Times New Roman" w:cs="Times New Roman"/>
        </w:rPr>
        <w:br/>
      </w:r>
      <w:r w:rsidRPr="006D67B9">
        <w:rPr>
          <w:rFonts w:ascii="Times New Roman" w:hAnsi="Times New Roman" w:cs="Times New Roman"/>
        </w:rPr>
        <w:lastRenderedPageBreak/>
        <w:t xml:space="preserve"> в разделе «</w:t>
      </w:r>
      <w:r w:rsidRPr="006D67B9">
        <w:rPr>
          <w:rFonts w:ascii="Times New Roman" w:hAnsi="Times New Roman" w:cs="Times New Roman"/>
          <w:b/>
        </w:rPr>
        <w:t>На подпись</w:t>
      </w:r>
      <w:r w:rsidRPr="006D67B9">
        <w:rPr>
          <w:rFonts w:ascii="Times New Roman" w:hAnsi="Times New Roman" w:cs="Times New Roman"/>
        </w:rPr>
        <w:t>» с типом документа «</w:t>
      </w:r>
      <w:r w:rsidRPr="006D67B9">
        <w:rPr>
          <w:rFonts w:ascii="Times New Roman" w:hAnsi="Times New Roman" w:cs="Times New Roman"/>
          <w:b/>
        </w:rPr>
        <w:t>СведПриказ25Н</w:t>
      </w:r>
      <w:r w:rsidRPr="006D67B9">
        <w:rPr>
          <w:rFonts w:ascii="Times New Roman" w:hAnsi="Times New Roman" w:cs="Times New Roman"/>
        </w:rPr>
        <w:t>»</w:t>
      </w:r>
      <w:r w:rsidR="00AB73AA" w:rsidRPr="006D67B9">
        <w:rPr>
          <w:rFonts w:ascii="Times New Roman" w:hAnsi="Times New Roman" w:cs="Times New Roman"/>
        </w:rPr>
        <w:t xml:space="preserve"> (Рис.</w:t>
      </w:r>
      <w:r w:rsidR="006C324A" w:rsidRPr="006D67B9">
        <w:rPr>
          <w:rFonts w:ascii="Times New Roman" w:hAnsi="Times New Roman" w:cs="Times New Roman"/>
        </w:rPr>
        <w:t>2</w:t>
      </w:r>
      <w:r w:rsidR="00AB73AA" w:rsidRPr="006D67B9">
        <w:rPr>
          <w:rFonts w:ascii="Times New Roman" w:hAnsi="Times New Roman" w:cs="Times New Roman"/>
        </w:rPr>
        <w:t>):</w:t>
      </w:r>
    </w:p>
    <w:p w:rsidR="00C159D5" w:rsidRPr="006D67B9" w:rsidRDefault="0042101A" w:rsidP="006C324A">
      <w:pPr>
        <w:ind w:hanging="709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F9FE31" wp14:editId="2B0B1C26">
            <wp:extent cx="6329045" cy="2727138"/>
            <wp:effectExtent l="190500" t="190500" r="186055" b="187960"/>
            <wp:docPr id="14438394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394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234" cy="2730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4620D" w:rsidRPr="006D67B9" w:rsidRDefault="00E4620D" w:rsidP="00E4620D">
      <w:pPr>
        <w:jc w:val="center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Рис </w:t>
      </w:r>
      <w:r w:rsidR="006C324A" w:rsidRPr="006D67B9">
        <w:rPr>
          <w:rFonts w:ascii="Times New Roman" w:hAnsi="Times New Roman" w:cs="Times New Roman"/>
        </w:rPr>
        <w:t>2</w:t>
      </w:r>
      <w:r w:rsidRPr="006D67B9">
        <w:rPr>
          <w:rFonts w:ascii="Times New Roman" w:hAnsi="Times New Roman" w:cs="Times New Roman"/>
        </w:rPr>
        <w:t>. Сведения от ТФОМС Санкт-Петербурга</w:t>
      </w:r>
    </w:p>
    <w:p w:rsidR="00C159D5" w:rsidRPr="006D67B9" w:rsidRDefault="00C159D5">
      <w:pPr>
        <w:rPr>
          <w:rFonts w:ascii="Times New Roman" w:hAnsi="Times New Roman" w:cs="Times New Roman"/>
        </w:rPr>
      </w:pPr>
    </w:p>
    <w:p w:rsidR="003B32EA" w:rsidRPr="006D67B9" w:rsidRDefault="003B32EA">
      <w:pPr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br w:type="page"/>
      </w:r>
    </w:p>
    <w:p w:rsidR="00E4620D" w:rsidRPr="006D67B9" w:rsidRDefault="00E4620D" w:rsidP="00E4620D">
      <w:pPr>
        <w:pStyle w:val="a3"/>
        <w:numPr>
          <w:ilvl w:val="0"/>
          <w:numId w:val="3"/>
        </w:numPr>
        <w:spacing w:before="240" w:after="240"/>
        <w:ind w:left="0" w:firstLine="0"/>
        <w:jc w:val="both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lastRenderedPageBreak/>
        <w:t>Отправка сведений в ТФОМС Санкт-Петербурга</w:t>
      </w:r>
    </w:p>
    <w:p w:rsidR="008C5225" w:rsidRPr="006D67B9" w:rsidRDefault="0042101A" w:rsidP="003B32EA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Для направления сведений </w:t>
      </w:r>
      <w:r w:rsidR="003B32EA" w:rsidRPr="006D67B9">
        <w:rPr>
          <w:rFonts w:ascii="Times New Roman" w:hAnsi="Times New Roman" w:cs="Times New Roman"/>
        </w:rPr>
        <w:t xml:space="preserve">в ТФОМС Санкт-Петербурга </w:t>
      </w:r>
      <w:r w:rsidRPr="006D67B9">
        <w:rPr>
          <w:rFonts w:ascii="Times New Roman" w:hAnsi="Times New Roman" w:cs="Times New Roman"/>
        </w:rPr>
        <w:t>по приказу 142Н</w:t>
      </w:r>
      <w:r w:rsidR="00AB73AA" w:rsidRPr="006D67B9">
        <w:rPr>
          <w:rFonts w:ascii="Times New Roman" w:hAnsi="Times New Roman" w:cs="Times New Roman"/>
        </w:rPr>
        <w:t xml:space="preserve"> </w:t>
      </w:r>
      <w:r w:rsidR="008C6240" w:rsidRPr="006D67B9">
        <w:rPr>
          <w:rFonts w:ascii="Times New Roman" w:hAnsi="Times New Roman" w:cs="Times New Roman"/>
        </w:rPr>
        <w:t>(Стимулирующие выплаты 142Н)</w:t>
      </w:r>
      <w:r w:rsidRPr="006D67B9">
        <w:rPr>
          <w:rFonts w:ascii="Times New Roman" w:hAnsi="Times New Roman" w:cs="Times New Roman"/>
        </w:rPr>
        <w:t xml:space="preserve"> </w:t>
      </w:r>
      <w:r w:rsidR="003B32EA" w:rsidRPr="006D67B9">
        <w:rPr>
          <w:rFonts w:ascii="Times New Roman" w:hAnsi="Times New Roman" w:cs="Times New Roman"/>
        </w:rPr>
        <w:t>необходимо выполнить следующие действия:</w:t>
      </w:r>
    </w:p>
    <w:p w:rsidR="006C324A" w:rsidRPr="006D67B9" w:rsidRDefault="006C324A" w:rsidP="003B32EA">
      <w:pPr>
        <w:jc w:val="both"/>
        <w:rPr>
          <w:rFonts w:ascii="Times New Roman" w:hAnsi="Times New Roman" w:cs="Times New Roman"/>
        </w:rPr>
      </w:pPr>
    </w:p>
    <w:p w:rsidR="006C324A" w:rsidRPr="006D67B9" w:rsidRDefault="006C324A" w:rsidP="006C324A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1. </w:t>
      </w:r>
      <w:r w:rsidRPr="006D67B9">
        <w:rPr>
          <w:rFonts w:ascii="Times New Roman" w:hAnsi="Times New Roman" w:cs="Times New Roman"/>
        </w:rPr>
        <w:t xml:space="preserve">Пользователю с правами администратора необходимо зайти в систему ЕИС ОМС.ЭП по электронному адресу http://10.20.31.192/eds/ и назначить на данный вид рассылки пользователя - руководителя организации, зарегистрированного в системе. Для этого </w:t>
      </w:r>
      <w:r w:rsidR="00E43254" w:rsidRPr="006D67B9">
        <w:rPr>
          <w:rFonts w:ascii="Times New Roman" w:hAnsi="Times New Roman" w:cs="Times New Roman"/>
        </w:rPr>
        <w:t>выполнить следующие действия</w:t>
      </w:r>
      <w:r w:rsidRPr="006D67B9">
        <w:rPr>
          <w:rFonts w:ascii="Times New Roman" w:hAnsi="Times New Roman" w:cs="Times New Roman"/>
        </w:rPr>
        <w:t>:</w:t>
      </w:r>
    </w:p>
    <w:p w:rsidR="006C324A" w:rsidRPr="006D67B9" w:rsidRDefault="006C324A" w:rsidP="006C3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перейти в раздел </w:t>
      </w:r>
      <w:r w:rsidRPr="006D67B9">
        <w:rPr>
          <w:rFonts w:ascii="Times New Roman" w:hAnsi="Times New Roman" w:cs="Times New Roman"/>
        </w:rPr>
        <w:t>«порядок подписания документов»;</w:t>
      </w:r>
    </w:p>
    <w:p w:rsidR="006C324A" w:rsidRPr="006D67B9" w:rsidRDefault="006C324A" w:rsidP="006C3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выбрать тип документов «</w:t>
      </w:r>
      <w:r w:rsidRPr="006D67B9">
        <w:rPr>
          <w:rFonts w:ascii="Times New Roman" w:hAnsi="Times New Roman" w:cs="Times New Roman"/>
          <w:b/>
        </w:rPr>
        <w:t>Стимулирующие выплаты 142Н</w:t>
      </w:r>
      <w:r w:rsidRPr="006D67B9">
        <w:rPr>
          <w:rFonts w:ascii="Times New Roman" w:hAnsi="Times New Roman" w:cs="Times New Roman"/>
        </w:rPr>
        <w:t>»;</w:t>
      </w:r>
    </w:p>
    <w:p w:rsidR="006C324A" w:rsidRPr="006D67B9" w:rsidRDefault="006C324A" w:rsidP="006C3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в разделе ответственный, нажать правую кнопку мыши (далее – ПКМ) и добавить предложенного пользователя с правами «</w:t>
      </w:r>
      <w:r w:rsidRPr="006D67B9">
        <w:rPr>
          <w:rFonts w:ascii="Times New Roman" w:hAnsi="Times New Roman" w:cs="Times New Roman"/>
          <w:b/>
        </w:rPr>
        <w:t>Исполнитель</w:t>
      </w:r>
      <w:r w:rsidRPr="006D67B9">
        <w:rPr>
          <w:rFonts w:ascii="Times New Roman" w:hAnsi="Times New Roman" w:cs="Times New Roman"/>
        </w:rPr>
        <w:t>»</w:t>
      </w:r>
      <w:r w:rsidRPr="006D67B9">
        <w:rPr>
          <w:rFonts w:ascii="Times New Roman" w:hAnsi="Times New Roman" w:cs="Times New Roman"/>
        </w:rPr>
        <w:t xml:space="preserve"> на этап согласования;</w:t>
      </w:r>
    </w:p>
    <w:p w:rsidR="006C324A" w:rsidRPr="006D67B9" w:rsidRDefault="006C324A" w:rsidP="006C3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пользователя с правами «</w:t>
      </w:r>
      <w:r w:rsidRPr="006D67B9">
        <w:rPr>
          <w:rFonts w:ascii="Times New Roman" w:hAnsi="Times New Roman" w:cs="Times New Roman"/>
          <w:b/>
        </w:rPr>
        <w:t>Руководитель</w:t>
      </w:r>
      <w:r w:rsidRPr="006D67B9">
        <w:rPr>
          <w:rFonts w:ascii="Times New Roman" w:hAnsi="Times New Roman" w:cs="Times New Roman"/>
        </w:rPr>
        <w:t>» на второй этап – подписания;</w:t>
      </w:r>
    </w:p>
    <w:p w:rsidR="006C324A" w:rsidRPr="006D67B9" w:rsidRDefault="006C324A" w:rsidP="006C32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нажать кнопку «сохранить».</w:t>
      </w:r>
    </w:p>
    <w:p w:rsidR="008C5225" w:rsidRPr="006D67B9" w:rsidRDefault="008C5225">
      <w:pPr>
        <w:rPr>
          <w:rFonts w:ascii="Times New Roman" w:hAnsi="Times New Roman" w:cs="Times New Roman"/>
        </w:rPr>
      </w:pPr>
    </w:p>
    <w:p w:rsidR="00E43254" w:rsidRPr="006D67B9" w:rsidRDefault="00E43254" w:rsidP="00E43254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2. Назначить сертификат электронной подписи руководителю организации (см. Рис. 2).</w:t>
      </w:r>
    </w:p>
    <w:p w:rsidR="00E43254" w:rsidRPr="006D67B9" w:rsidRDefault="00E43254" w:rsidP="00E43254">
      <w:p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 Для этого:</w:t>
      </w:r>
    </w:p>
    <w:p w:rsidR="00E43254" w:rsidRPr="006D67B9" w:rsidRDefault="00E43254" w:rsidP="00E43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перейти в раздел «</w:t>
      </w:r>
      <w:r w:rsidRPr="006D67B9">
        <w:rPr>
          <w:rFonts w:ascii="Times New Roman" w:hAnsi="Times New Roman" w:cs="Times New Roman"/>
          <w:b/>
        </w:rPr>
        <w:t>Пользователи</w:t>
      </w:r>
      <w:r w:rsidRPr="006D67B9">
        <w:rPr>
          <w:rFonts w:ascii="Times New Roman" w:hAnsi="Times New Roman" w:cs="Times New Roman"/>
        </w:rPr>
        <w:t xml:space="preserve">». </w:t>
      </w:r>
    </w:p>
    <w:p w:rsidR="00E43254" w:rsidRPr="006D67B9" w:rsidRDefault="00E43254" w:rsidP="00E432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На пользователе с правами руководителя, нажать </w:t>
      </w:r>
      <w:r w:rsidRPr="006D67B9">
        <w:rPr>
          <w:rFonts w:ascii="Times New Roman" w:hAnsi="Times New Roman" w:cs="Times New Roman"/>
          <w:b/>
        </w:rPr>
        <w:t>ПКМ</w:t>
      </w:r>
      <w:r w:rsidRPr="006D67B9">
        <w:rPr>
          <w:rFonts w:ascii="Times New Roman" w:hAnsi="Times New Roman" w:cs="Times New Roman"/>
        </w:rPr>
        <w:t xml:space="preserve"> – и нажать «</w:t>
      </w:r>
      <w:r w:rsidRPr="006D67B9">
        <w:rPr>
          <w:rFonts w:ascii="Times New Roman" w:hAnsi="Times New Roman" w:cs="Times New Roman"/>
          <w:b/>
        </w:rPr>
        <w:t>Изменить</w:t>
      </w:r>
      <w:r w:rsidRPr="006D67B9">
        <w:rPr>
          <w:rFonts w:ascii="Times New Roman" w:hAnsi="Times New Roman" w:cs="Times New Roman"/>
        </w:rPr>
        <w:t>».</w:t>
      </w:r>
    </w:p>
    <w:p w:rsidR="00E43254" w:rsidRPr="006D67B9" w:rsidRDefault="00E43254">
      <w:pPr>
        <w:rPr>
          <w:rFonts w:ascii="Times New Roman" w:hAnsi="Times New Roman" w:cs="Times New Roman"/>
        </w:rPr>
      </w:pPr>
    </w:p>
    <w:p w:rsidR="008C5225" w:rsidRPr="006D67B9" w:rsidRDefault="00E43254" w:rsidP="00FF1B6D">
      <w:pPr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3</w:t>
      </w:r>
      <w:r w:rsidR="00FF1B6D" w:rsidRPr="006D67B9">
        <w:rPr>
          <w:rFonts w:ascii="Times New Roman" w:hAnsi="Times New Roman" w:cs="Times New Roman"/>
        </w:rPr>
        <w:t xml:space="preserve">. Выбрать файл со сведениями для направления в ТФОМС Санкт-Петербурга. </w:t>
      </w:r>
      <w:r w:rsidR="008C5225" w:rsidRPr="006D67B9">
        <w:rPr>
          <w:rFonts w:ascii="Times New Roman" w:hAnsi="Times New Roman" w:cs="Times New Roman"/>
        </w:rPr>
        <w:t xml:space="preserve">Порядок </w:t>
      </w:r>
      <w:r w:rsidR="00FF1B6D" w:rsidRPr="006D67B9">
        <w:rPr>
          <w:rFonts w:ascii="Times New Roman" w:hAnsi="Times New Roman" w:cs="Times New Roman"/>
        </w:rPr>
        <w:t>действий</w:t>
      </w:r>
      <w:r w:rsidR="008C5225" w:rsidRPr="006D67B9">
        <w:rPr>
          <w:rFonts w:ascii="Times New Roman" w:hAnsi="Times New Roman" w:cs="Times New Roman"/>
        </w:rPr>
        <w:t xml:space="preserve"> представлен на </w:t>
      </w:r>
      <w:r w:rsidR="003B32EA" w:rsidRPr="006D67B9">
        <w:rPr>
          <w:rFonts w:ascii="Times New Roman" w:hAnsi="Times New Roman" w:cs="Times New Roman"/>
        </w:rPr>
        <w:t>Рис. 5</w:t>
      </w:r>
      <w:r w:rsidR="008C5225" w:rsidRPr="006D67B9">
        <w:rPr>
          <w:rFonts w:ascii="Times New Roman" w:hAnsi="Times New Roman" w:cs="Times New Roman"/>
        </w:rPr>
        <w:t>.</w:t>
      </w:r>
    </w:p>
    <w:p w:rsidR="00FF1B6D" w:rsidRPr="006D67B9" w:rsidRDefault="00E43254" w:rsidP="00FF1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Пользователем, с правами «</w:t>
      </w:r>
      <w:r w:rsidRPr="006D67B9">
        <w:rPr>
          <w:rFonts w:ascii="Times New Roman" w:hAnsi="Times New Roman" w:cs="Times New Roman"/>
          <w:b/>
        </w:rPr>
        <w:t>Исполнитель</w:t>
      </w:r>
      <w:r w:rsidRPr="006D67B9">
        <w:rPr>
          <w:rFonts w:ascii="Times New Roman" w:hAnsi="Times New Roman" w:cs="Times New Roman"/>
        </w:rPr>
        <w:t>», перейти в раздел «</w:t>
      </w:r>
      <w:r w:rsidRPr="006D67B9">
        <w:rPr>
          <w:rFonts w:ascii="Times New Roman" w:hAnsi="Times New Roman" w:cs="Times New Roman"/>
          <w:b/>
        </w:rPr>
        <w:t>На подпись</w:t>
      </w:r>
      <w:r w:rsidRPr="006D67B9">
        <w:rPr>
          <w:rFonts w:ascii="Times New Roman" w:hAnsi="Times New Roman" w:cs="Times New Roman"/>
        </w:rPr>
        <w:t>»;</w:t>
      </w:r>
    </w:p>
    <w:p w:rsidR="00FF1B6D" w:rsidRPr="006D67B9" w:rsidRDefault="00FF1B6D" w:rsidP="00FF1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Нажать кнопку загрузки (пункт </w:t>
      </w:r>
      <w:r w:rsidRPr="006D67B9">
        <w:rPr>
          <w:rFonts w:ascii="Times New Roman" w:hAnsi="Times New Roman" w:cs="Times New Roman"/>
          <w:b/>
        </w:rPr>
        <w:t xml:space="preserve">1 </w:t>
      </w:r>
      <w:r w:rsidRPr="006D67B9">
        <w:rPr>
          <w:rFonts w:ascii="Times New Roman" w:hAnsi="Times New Roman" w:cs="Times New Roman"/>
        </w:rPr>
        <w:t>на Рис.5),</w:t>
      </w:r>
    </w:p>
    <w:p w:rsidR="00FF1B6D" w:rsidRPr="006D67B9" w:rsidRDefault="00FF1B6D" w:rsidP="00FF1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Выбрать тип документа в выпадающем списке: </w:t>
      </w:r>
      <w:r w:rsidRPr="006D67B9">
        <w:rPr>
          <w:rFonts w:ascii="Times New Roman" w:hAnsi="Times New Roman" w:cs="Times New Roman"/>
          <w:b/>
        </w:rPr>
        <w:t>«Стимулирующие выплаты 142Н»</w:t>
      </w:r>
      <w:r w:rsidRPr="006D67B9">
        <w:rPr>
          <w:rFonts w:ascii="Times New Roman" w:hAnsi="Times New Roman" w:cs="Times New Roman"/>
        </w:rPr>
        <w:t xml:space="preserve"> загрузки (пункт </w:t>
      </w:r>
      <w:r w:rsidRPr="006D67B9">
        <w:rPr>
          <w:rFonts w:ascii="Times New Roman" w:hAnsi="Times New Roman" w:cs="Times New Roman"/>
          <w:b/>
        </w:rPr>
        <w:t xml:space="preserve">2 </w:t>
      </w:r>
      <w:r w:rsidRPr="006D67B9">
        <w:rPr>
          <w:rFonts w:ascii="Times New Roman" w:hAnsi="Times New Roman" w:cs="Times New Roman"/>
        </w:rPr>
        <w:t>на Рис.5),</w:t>
      </w:r>
    </w:p>
    <w:p w:rsidR="00FF1B6D" w:rsidRPr="006D67B9" w:rsidRDefault="00FF1B6D" w:rsidP="00FF1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Нажать кнопку </w:t>
      </w:r>
      <w:r w:rsidRPr="006D67B9">
        <w:rPr>
          <w:rFonts w:ascii="Times New Roman" w:hAnsi="Times New Roman" w:cs="Times New Roman"/>
          <w:b/>
        </w:rPr>
        <w:t xml:space="preserve">«Выбрать </w:t>
      </w:r>
      <w:r w:rsidR="00E43254" w:rsidRPr="006D67B9">
        <w:rPr>
          <w:rFonts w:ascii="Times New Roman" w:hAnsi="Times New Roman" w:cs="Times New Roman"/>
          <w:b/>
        </w:rPr>
        <w:t>файл</w:t>
      </w:r>
      <w:r w:rsidRPr="006D67B9">
        <w:rPr>
          <w:rFonts w:ascii="Times New Roman" w:hAnsi="Times New Roman" w:cs="Times New Roman"/>
          <w:b/>
        </w:rPr>
        <w:t>»</w:t>
      </w:r>
      <w:r w:rsidRPr="006D67B9">
        <w:rPr>
          <w:rFonts w:ascii="Times New Roman" w:hAnsi="Times New Roman" w:cs="Times New Roman"/>
        </w:rPr>
        <w:t xml:space="preserve"> (пункт </w:t>
      </w:r>
      <w:r w:rsidRPr="006D67B9">
        <w:rPr>
          <w:rFonts w:ascii="Times New Roman" w:hAnsi="Times New Roman" w:cs="Times New Roman"/>
          <w:b/>
        </w:rPr>
        <w:t xml:space="preserve">3 </w:t>
      </w:r>
      <w:r w:rsidRPr="006D67B9">
        <w:rPr>
          <w:rFonts w:ascii="Times New Roman" w:hAnsi="Times New Roman" w:cs="Times New Roman"/>
        </w:rPr>
        <w:t>на Рис.5), в открывшемся окне выбрать необходимый файл со сведениями для отправки в ТФОМС Санкт-Петербурга</w:t>
      </w:r>
      <w:r w:rsidR="0064282E" w:rsidRPr="006D67B9">
        <w:rPr>
          <w:rFonts w:ascii="Times New Roman" w:hAnsi="Times New Roman" w:cs="Times New Roman"/>
        </w:rPr>
        <w:t xml:space="preserve"> в формате </w:t>
      </w:r>
      <w:r w:rsidR="0064282E" w:rsidRPr="006D67B9">
        <w:rPr>
          <w:rFonts w:ascii="Times New Roman" w:hAnsi="Times New Roman" w:cs="Times New Roman"/>
          <w:b/>
        </w:rPr>
        <w:t>*.</w:t>
      </w:r>
      <w:proofErr w:type="spellStart"/>
      <w:r w:rsidR="0064282E" w:rsidRPr="006D67B9">
        <w:rPr>
          <w:rFonts w:ascii="Times New Roman" w:hAnsi="Times New Roman" w:cs="Times New Roman"/>
          <w:b/>
          <w:lang w:val="en-US"/>
        </w:rPr>
        <w:t>xls</w:t>
      </w:r>
      <w:proofErr w:type="spellEnd"/>
      <w:r w:rsidR="0064282E" w:rsidRPr="006D67B9">
        <w:rPr>
          <w:rFonts w:ascii="Times New Roman" w:hAnsi="Times New Roman" w:cs="Times New Roman"/>
        </w:rPr>
        <w:t>;</w:t>
      </w:r>
    </w:p>
    <w:p w:rsidR="00FF1B6D" w:rsidRPr="006D67B9" w:rsidRDefault="00FF1B6D" w:rsidP="00FF1B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Нажать кнопку «Отправить» (пункт 4</w:t>
      </w:r>
      <w:r w:rsidRPr="006D67B9">
        <w:rPr>
          <w:rFonts w:ascii="Times New Roman" w:hAnsi="Times New Roman" w:cs="Times New Roman"/>
          <w:b/>
        </w:rPr>
        <w:t xml:space="preserve"> </w:t>
      </w:r>
      <w:r w:rsidRPr="006D67B9">
        <w:rPr>
          <w:rFonts w:ascii="Times New Roman" w:hAnsi="Times New Roman" w:cs="Times New Roman"/>
        </w:rPr>
        <w:t>на Рис.5).</w:t>
      </w:r>
    </w:p>
    <w:p w:rsidR="008C5225" w:rsidRPr="006D67B9" w:rsidRDefault="008C5225">
      <w:pPr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C1D0532" wp14:editId="1060C37F">
            <wp:extent cx="5940425" cy="2917190"/>
            <wp:effectExtent l="165100" t="165100" r="168275" b="168910"/>
            <wp:docPr id="5029144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144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7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401E" w:rsidRPr="006D67B9" w:rsidRDefault="0080401E" w:rsidP="0080401E">
      <w:pPr>
        <w:jc w:val="center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Рис. 5. Порядок действий для направления файла сведений в ТФОМС Санкт-Петербурга</w:t>
      </w:r>
    </w:p>
    <w:p w:rsidR="006D67B9" w:rsidRDefault="006D67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D1A44" w:rsidRPr="006D67B9" w:rsidRDefault="00A464A5">
      <w:pPr>
        <w:rPr>
          <w:rFonts w:ascii="Times New Roman" w:hAnsi="Times New Roman" w:cs="Times New Roman"/>
        </w:rPr>
      </w:pPr>
      <w:bookmarkStart w:id="0" w:name="_GoBack"/>
      <w:bookmarkEnd w:id="0"/>
      <w:r w:rsidRPr="006D67B9">
        <w:rPr>
          <w:rFonts w:ascii="Times New Roman" w:hAnsi="Times New Roman" w:cs="Times New Roman"/>
        </w:rPr>
        <w:t xml:space="preserve">2. </w:t>
      </w:r>
      <w:r w:rsidR="008C5225" w:rsidRPr="006D67B9">
        <w:rPr>
          <w:rFonts w:ascii="Times New Roman" w:hAnsi="Times New Roman" w:cs="Times New Roman"/>
        </w:rPr>
        <w:t xml:space="preserve">После загрузки </w:t>
      </w:r>
      <w:r w:rsidR="00FF1B6D" w:rsidRPr="006D67B9">
        <w:rPr>
          <w:rFonts w:ascii="Times New Roman" w:hAnsi="Times New Roman" w:cs="Times New Roman"/>
        </w:rPr>
        <w:t>выбранного файла</w:t>
      </w:r>
      <w:r w:rsidR="008C5225" w:rsidRPr="006D67B9">
        <w:rPr>
          <w:rFonts w:ascii="Times New Roman" w:hAnsi="Times New Roman" w:cs="Times New Roman"/>
        </w:rPr>
        <w:t xml:space="preserve"> </w:t>
      </w:r>
      <w:r w:rsidR="005D1A44" w:rsidRPr="006D67B9">
        <w:rPr>
          <w:rFonts w:ascii="Times New Roman" w:hAnsi="Times New Roman" w:cs="Times New Roman"/>
        </w:rPr>
        <w:t xml:space="preserve">(см. Рис. 6) </w:t>
      </w:r>
      <w:r w:rsidR="008C5225" w:rsidRPr="006D67B9">
        <w:rPr>
          <w:rFonts w:ascii="Times New Roman" w:hAnsi="Times New Roman" w:cs="Times New Roman"/>
        </w:rPr>
        <w:t>необходимо</w:t>
      </w:r>
      <w:r w:rsidR="005D1A44" w:rsidRPr="006D67B9">
        <w:rPr>
          <w:rFonts w:ascii="Times New Roman" w:hAnsi="Times New Roman" w:cs="Times New Roman"/>
        </w:rPr>
        <w:t>:</w:t>
      </w:r>
    </w:p>
    <w:p w:rsidR="008C5225" w:rsidRPr="006D67B9" w:rsidRDefault="008C5225" w:rsidP="006428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нажать </w:t>
      </w:r>
      <w:r w:rsidR="00FF1B6D" w:rsidRPr="006D67B9">
        <w:rPr>
          <w:rFonts w:ascii="Times New Roman" w:hAnsi="Times New Roman" w:cs="Times New Roman"/>
        </w:rPr>
        <w:t xml:space="preserve">ПКМ на </w:t>
      </w:r>
      <w:r w:rsidR="005D1A44" w:rsidRPr="006D67B9">
        <w:rPr>
          <w:rFonts w:ascii="Times New Roman" w:hAnsi="Times New Roman" w:cs="Times New Roman"/>
        </w:rPr>
        <w:t xml:space="preserve">строке </w:t>
      </w:r>
      <w:r w:rsidR="0064282E" w:rsidRPr="006D67B9">
        <w:rPr>
          <w:rFonts w:ascii="Times New Roman" w:hAnsi="Times New Roman" w:cs="Times New Roman"/>
        </w:rPr>
        <w:t xml:space="preserve">с названием загруженного файла </w:t>
      </w:r>
      <w:r w:rsidR="005D1A44" w:rsidRPr="006D67B9">
        <w:rPr>
          <w:rFonts w:ascii="Times New Roman" w:hAnsi="Times New Roman" w:cs="Times New Roman"/>
        </w:rPr>
        <w:t xml:space="preserve">в выпадающем списке выбрать </w:t>
      </w:r>
      <w:r w:rsidRPr="006D67B9">
        <w:rPr>
          <w:rFonts w:ascii="Times New Roman" w:hAnsi="Times New Roman" w:cs="Times New Roman"/>
          <w:b/>
        </w:rPr>
        <w:t>«Согласовать»</w:t>
      </w:r>
      <w:r w:rsidR="0064282E" w:rsidRPr="006D67B9">
        <w:rPr>
          <w:rFonts w:ascii="Times New Roman" w:hAnsi="Times New Roman" w:cs="Times New Roman"/>
        </w:rPr>
        <w:t>;</w:t>
      </w:r>
    </w:p>
    <w:p w:rsidR="0042101A" w:rsidRPr="006D67B9" w:rsidRDefault="00574822">
      <w:pPr>
        <w:rPr>
          <w:rFonts w:ascii="Times New Roman" w:hAnsi="Times New Roman" w:cs="Times New Roman"/>
          <w:lang w:val="en-US"/>
        </w:rPr>
      </w:pPr>
      <w:r w:rsidRPr="006D67B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661C1E" wp14:editId="3F9681B5">
            <wp:extent cx="5940425" cy="2913380"/>
            <wp:effectExtent l="165100" t="165100" r="168275" b="160020"/>
            <wp:docPr id="1339783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7834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33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D1A44" w:rsidRPr="006D67B9" w:rsidRDefault="005D1A44" w:rsidP="005D1A44">
      <w:pPr>
        <w:jc w:val="center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Рис 6. Этап согласования файла сведений для направления в ТФОМС Санкт-Петербурга</w:t>
      </w:r>
    </w:p>
    <w:p w:rsidR="005D1A44" w:rsidRPr="006D67B9" w:rsidRDefault="005D1A44">
      <w:pPr>
        <w:rPr>
          <w:rFonts w:ascii="Times New Roman" w:hAnsi="Times New Roman" w:cs="Times New Roman"/>
        </w:rPr>
      </w:pPr>
    </w:p>
    <w:p w:rsidR="00AA6E9B" w:rsidRPr="006D67B9" w:rsidRDefault="00A464A5">
      <w:pPr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 xml:space="preserve">3. </w:t>
      </w:r>
      <w:r w:rsidR="00CE13B2" w:rsidRPr="006D67B9">
        <w:rPr>
          <w:rFonts w:ascii="Times New Roman" w:hAnsi="Times New Roman" w:cs="Times New Roman"/>
        </w:rPr>
        <w:t xml:space="preserve">После согласования </w:t>
      </w:r>
      <w:r w:rsidRPr="006D67B9">
        <w:rPr>
          <w:rFonts w:ascii="Times New Roman" w:hAnsi="Times New Roman" w:cs="Times New Roman"/>
        </w:rPr>
        <w:t>файл</w:t>
      </w:r>
      <w:r w:rsidR="00CE13B2" w:rsidRPr="006D67B9">
        <w:rPr>
          <w:rFonts w:ascii="Times New Roman" w:hAnsi="Times New Roman" w:cs="Times New Roman"/>
        </w:rPr>
        <w:t xml:space="preserve"> </w:t>
      </w:r>
      <w:r w:rsidR="00AA6E9B" w:rsidRPr="006D67B9">
        <w:rPr>
          <w:rFonts w:ascii="Times New Roman" w:hAnsi="Times New Roman" w:cs="Times New Roman"/>
        </w:rPr>
        <w:t xml:space="preserve">(см. Рис. 6) </w:t>
      </w:r>
      <w:r w:rsidR="00CE13B2" w:rsidRPr="006D67B9">
        <w:rPr>
          <w:rFonts w:ascii="Times New Roman" w:hAnsi="Times New Roman" w:cs="Times New Roman"/>
          <w:b/>
        </w:rPr>
        <w:t>подписывается</w:t>
      </w:r>
      <w:r w:rsidR="00CE13B2" w:rsidRPr="006D67B9">
        <w:rPr>
          <w:rFonts w:ascii="Times New Roman" w:hAnsi="Times New Roman" w:cs="Times New Roman"/>
        </w:rPr>
        <w:t xml:space="preserve"> ответственным лицом и автоматически отправляется в ТФОМС Санкт-Петербурга</w:t>
      </w:r>
      <w:r w:rsidR="00AA6E9B" w:rsidRPr="006D67B9">
        <w:rPr>
          <w:rFonts w:ascii="Times New Roman" w:hAnsi="Times New Roman" w:cs="Times New Roman"/>
        </w:rPr>
        <w:t>:</w:t>
      </w:r>
    </w:p>
    <w:p w:rsidR="00AA6E9B" w:rsidRPr="006D67B9" w:rsidRDefault="00AA6E9B" w:rsidP="00AA6E9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нажать ПКМ на строке с названием файла, согласованного н</w:t>
      </w:r>
      <w:r w:rsidR="0064282E" w:rsidRPr="006D67B9">
        <w:rPr>
          <w:rFonts w:ascii="Times New Roman" w:hAnsi="Times New Roman" w:cs="Times New Roman"/>
        </w:rPr>
        <w:t>а предыдущем</w:t>
      </w:r>
      <w:r w:rsidR="0064282E" w:rsidRPr="006D67B9">
        <w:rPr>
          <w:rFonts w:ascii="Times New Roman" w:hAnsi="Times New Roman" w:cs="Times New Roman"/>
        </w:rPr>
        <w:br/>
        <w:t xml:space="preserve"> этапе;</w:t>
      </w:r>
    </w:p>
    <w:p w:rsidR="001615F6" w:rsidRPr="006D67B9" w:rsidRDefault="00AA6E9B" w:rsidP="007E7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в выпадающем списке выбрать «</w:t>
      </w:r>
      <w:r w:rsidRPr="006D67B9">
        <w:rPr>
          <w:rFonts w:ascii="Times New Roman" w:hAnsi="Times New Roman" w:cs="Times New Roman"/>
          <w:b/>
        </w:rPr>
        <w:t>Подписать</w:t>
      </w:r>
      <w:r w:rsidRPr="006D67B9">
        <w:rPr>
          <w:rFonts w:ascii="Times New Roman" w:hAnsi="Times New Roman" w:cs="Times New Roman"/>
        </w:rPr>
        <w:t xml:space="preserve">», ответственным работником выбранном </w:t>
      </w:r>
      <w:r w:rsidRPr="006D67B9">
        <w:rPr>
          <w:rFonts w:ascii="Times New Roman" w:hAnsi="Times New Roman" w:cs="Times New Roman"/>
          <w:b/>
        </w:rPr>
        <w:t xml:space="preserve">на этапе </w:t>
      </w:r>
      <w:r w:rsidR="0064282E" w:rsidRPr="006D67B9">
        <w:rPr>
          <w:rFonts w:ascii="Times New Roman" w:hAnsi="Times New Roman" w:cs="Times New Roman"/>
          <w:b/>
        </w:rPr>
        <w:t>1</w:t>
      </w:r>
      <w:r w:rsidRPr="006D67B9">
        <w:rPr>
          <w:rFonts w:ascii="Times New Roman" w:hAnsi="Times New Roman" w:cs="Times New Roman"/>
        </w:rPr>
        <w:t xml:space="preserve"> данной инструкции</w:t>
      </w:r>
      <w:r w:rsidR="0064282E" w:rsidRPr="006D67B9">
        <w:rPr>
          <w:rFonts w:ascii="Times New Roman" w:hAnsi="Times New Roman" w:cs="Times New Roman"/>
        </w:rPr>
        <w:t>;</w:t>
      </w:r>
    </w:p>
    <w:p w:rsidR="00AA6E9B" w:rsidRPr="006D67B9" w:rsidRDefault="001615F6" w:rsidP="007E73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файл автоматически отправится в ТФОМС Санкт-Петербурга</w:t>
      </w:r>
      <w:r w:rsidR="00AA6E9B" w:rsidRPr="006D67B9">
        <w:rPr>
          <w:rFonts w:ascii="Times New Roman" w:hAnsi="Times New Roman" w:cs="Times New Roman"/>
        </w:rPr>
        <w:t>.</w:t>
      </w:r>
    </w:p>
    <w:p w:rsidR="00CE13B2" w:rsidRPr="006D67B9" w:rsidRDefault="00CE13B2">
      <w:pPr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BE98EEB" wp14:editId="61DDC637">
            <wp:extent cx="5940425" cy="2931160"/>
            <wp:effectExtent l="165100" t="165100" r="168275" b="167640"/>
            <wp:docPr id="10690497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497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1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E13B2" w:rsidRPr="006D67B9" w:rsidRDefault="00CE13B2" w:rsidP="00CE13B2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ab/>
      </w:r>
    </w:p>
    <w:p w:rsidR="0064282E" w:rsidRPr="006D67B9" w:rsidRDefault="00C0389C" w:rsidP="0064282E">
      <w:pPr>
        <w:jc w:val="both"/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</w:rPr>
        <w:br w:type="page"/>
      </w:r>
      <w:r w:rsidR="0064282E" w:rsidRPr="006D67B9">
        <w:rPr>
          <w:rFonts w:ascii="Times New Roman" w:hAnsi="Times New Roman" w:cs="Times New Roman"/>
          <w:b/>
        </w:rPr>
        <w:t>После выполнение перечисленных действий пользователям, назначенным на данный тип документов, будет доступен статус обработки документа в разделе «подписанные».</w:t>
      </w:r>
    </w:p>
    <w:p w:rsidR="0064282E" w:rsidRPr="006D67B9" w:rsidRDefault="0064282E" w:rsidP="0064282E">
      <w:pPr>
        <w:jc w:val="both"/>
        <w:rPr>
          <w:rFonts w:ascii="Times New Roman" w:hAnsi="Times New Roman" w:cs="Times New Roman"/>
          <w:b/>
        </w:rPr>
      </w:pPr>
    </w:p>
    <w:p w:rsidR="00C0389C" w:rsidRPr="006D67B9" w:rsidRDefault="00C0389C">
      <w:pPr>
        <w:rPr>
          <w:rFonts w:ascii="Times New Roman" w:hAnsi="Times New Roman" w:cs="Times New Roman"/>
        </w:rPr>
      </w:pPr>
    </w:p>
    <w:p w:rsidR="00C0389C" w:rsidRPr="006D67B9" w:rsidRDefault="00C0389C" w:rsidP="00CE13B2">
      <w:pPr>
        <w:tabs>
          <w:tab w:val="left" w:pos="7735"/>
        </w:tabs>
        <w:rPr>
          <w:rFonts w:ascii="Times New Roman" w:hAnsi="Times New Roman" w:cs="Times New Roman"/>
          <w:b/>
        </w:rPr>
      </w:pPr>
      <w:r w:rsidRPr="006D67B9">
        <w:rPr>
          <w:rFonts w:ascii="Times New Roman" w:hAnsi="Times New Roman" w:cs="Times New Roman"/>
          <w:b/>
        </w:rPr>
        <w:lastRenderedPageBreak/>
        <w:t>Дополнительные справочные сведения: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Обучающие ролики можно посмотреть на сайте ТФОМС Санкт-Петербурга в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разделе: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ДЛЯ МЕДИЦИНСКИХ ОРГАНИЗАЦИЙ-&gt; Информация и документы-&gt; Информационная система ЕИС ОМС.ЭП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Прямая ссылка на архив: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https://spboms.ru/sites/default/files/mo_docs/obuchayushchie_videoroliki_po_rabote_v_sisteme.rar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Инструкция по установке сертификата ключа проверки электронной подписи в ОС находится по адресу:</w:t>
      </w:r>
    </w:p>
    <w:p w:rsidR="00C0389C" w:rsidRPr="006D67B9" w:rsidRDefault="00C0389C" w:rsidP="00C0389C">
      <w:pPr>
        <w:tabs>
          <w:tab w:val="left" w:pos="7735"/>
        </w:tabs>
        <w:rPr>
          <w:rFonts w:ascii="Times New Roman" w:hAnsi="Times New Roman" w:cs="Times New Roman"/>
        </w:rPr>
      </w:pPr>
      <w:r w:rsidRPr="006D67B9">
        <w:rPr>
          <w:rFonts w:ascii="Times New Roman" w:hAnsi="Times New Roman" w:cs="Times New Roman"/>
        </w:rPr>
        <w:t>https://support.cryptopro.ru/index.php?/Knowledgebase/Article/View/259/0/kk-ustnovit-sertifikt-v-</w:t>
      </w:r>
      <w:proofErr w:type="spellStart"/>
      <w:r w:rsidRPr="006D67B9">
        <w:rPr>
          <w:rFonts w:ascii="Times New Roman" w:hAnsi="Times New Roman" w:cs="Times New Roman"/>
          <w:lang w:val="en-US"/>
        </w:rPr>
        <w:t>khrnilishhe</w:t>
      </w:r>
      <w:proofErr w:type="spellEnd"/>
      <w:r w:rsidRPr="006D67B9">
        <w:rPr>
          <w:rFonts w:ascii="Times New Roman" w:hAnsi="Times New Roman" w:cs="Times New Roman"/>
        </w:rPr>
        <w:t>-</w:t>
      </w:r>
      <w:proofErr w:type="spellStart"/>
      <w:r w:rsidRPr="006D67B9">
        <w:rPr>
          <w:rFonts w:ascii="Times New Roman" w:hAnsi="Times New Roman" w:cs="Times New Roman"/>
          <w:lang w:val="en-US"/>
        </w:rPr>
        <w:t>lichnoe</w:t>
      </w:r>
      <w:proofErr w:type="spellEnd"/>
      <w:r w:rsidRPr="006D67B9">
        <w:rPr>
          <w:rFonts w:ascii="Times New Roman" w:hAnsi="Times New Roman" w:cs="Times New Roman"/>
        </w:rPr>
        <w:t>-</w:t>
      </w:r>
      <w:r w:rsidRPr="006D67B9">
        <w:rPr>
          <w:rFonts w:ascii="Times New Roman" w:hAnsi="Times New Roman" w:cs="Times New Roman"/>
          <w:lang w:val="en-US"/>
        </w:rPr>
        <w:t>s</w:t>
      </w:r>
      <w:r w:rsidRPr="006D67B9">
        <w:rPr>
          <w:rFonts w:ascii="Times New Roman" w:hAnsi="Times New Roman" w:cs="Times New Roman"/>
        </w:rPr>
        <w:t>-</w:t>
      </w:r>
      <w:proofErr w:type="spellStart"/>
      <w:r w:rsidRPr="006D67B9">
        <w:rPr>
          <w:rFonts w:ascii="Times New Roman" w:hAnsi="Times New Roman" w:cs="Times New Roman"/>
          <w:lang w:val="en-US"/>
        </w:rPr>
        <w:t>privjazkojj</w:t>
      </w:r>
      <w:proofErr w:type="spellEnd"/>
      <w:r w:rsidRPr="006D67B9">
        <w:rPr>
          <w:rFonts w:ascii="Times New Roman" w:hAnsi="Times New Roman" w:cs="Times New Roman"/>
        </w:rPr>
        <w:t>-</w:t>
      </w:r>
      <w:r w:rsidRPr="006D67B9">
        <w:rPr>
          <w:rFonts w:ascii="Times New Roman" w:hAnsi="Times New Roman" w:cs="Times New Roman"/>
          <w:lang w:val="en-US"/>
        </w:rPr>
        <w:t>k</w:t>
      </w:r>
      <w:r w:rsidRPr="006D67B9">
        <w:rPr>
          <w:rFonts w:ascii="Times New Roman" w:hAnsi="Times New Roman" w:cs="Times New Roman"/>
        </w:rPr>
        <w:t>-</w:t>
      </w:r>
      <w:proofErr w:type="spellStart"/>
      <w:r w:rsidRPr="006D67B9">
        <w:rPr>
          <w:rFonts w:ascii="Times New Roman" w:hAnsi="Times New Roman" w:cs="Times New Roman"/>
          <w:lang w:val="en-US"/>
        </w:rPr>
        <w:t>zkrytomu</w:t>
      </w:r>
      <w:proofErr w:type="spellEnd"/>
      <w:r w:rsidRPr="006D67B9">
        <w:rPr>
          <w:rFonts w:ascii="Times New Roman" w:hAnsi="Times New Roman" w:cs="Times New Roman"/>
        </w:rPr>
        <w:t>-</w:t>
      </w:r>
      <w:proofErr w:type="spellStart"/>
      <w:r w:rsidRPr="006D67B9">
        <w:rPr>
          <w:rFonts w:ascii="Times New Roman" w:hAnsi="Times New Roman" w:cs="Times New Roman"/>
          <w:lang w:val="en-US"/>
        </w:rPr>
        <w:t>kljuchu</w:t>
      </w:r>
      <w:proofErr w:type="spellEnd"/>
    </w:p>
    <w:sectPr w:rsidR="00C0389C" w:rsidRPr="006D6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2179A"/>
    <w:multiLevelType w:val="hybridMultilevel"/>
    <w:tmpl w:val="6448AFDA"/>
    <w:lvl w:ilvl="0" w:tplc="0AE2F6A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26507"/>
    <w:multiLevelType w:val="hybridMultilevel"/>
    <w:tmpl w:val="DF96F816"/>
    <w:lvl w:ilvl="0" w:tplc="C0061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84DC7"/>
    <w:multiLevelType w:val="hybridMultilevel"/>
    <w:tmpl w:val="4F028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D6DAD"/>
    <w:multiLevelType w:val="hybridMultilevel"/>
    <w:tmpl w:val="9B58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D5"/>
    <w:rsid w:val="00150EF6"/>
    <w:rsid w:val="001615F6"/>
    <w:rsid w:val="0016486D"/>
    <w:rsid w:val="00167D8A"/>
    <w:rsid w:val="003B32EA"/>
    <w:rsid w:val="0042101A"/>
    <w:rsid w:val="004B1EAC"/>
    <w:rsid w:val="00574822"/>
    <w:rsid w:val="00592DBA"/>
    <w:rsid w:val="005A1545"/>
    <w:rsid w:val="005D1A44"/>
    <w:rsid w:val="0064282E"/>
    <w:rsid w:val="006C324A"/>
    <w:rsid w:val="006D67B9"/>
    <w:rsid w:val="006E53D2"/>
    <w:rsid w:val="00784E3F"/>
    <w:rsid w:val="007D20B6"/>
    <w:rsid w:val="0080401E"/>
    <w:rsid w:val="00877B83"/>
    <w:rsid w:val="008C5225"/>
    <w:rsid w:val="008C6240"/>
    <w:rsid w:val="00A464A5"/>
    <w:rsid w:val="00AA6E9B"/>
    <w:rsid w:val="00AB73AA"/>
    <w:rsid w:val="00B01BC4"/>
    <w:rsid w:val="00BF4E38"/>
    <w:rsid w:val="00C0389C"/>
    <w:rsid w:val="00C12FDC"/>
    <w:rsid w:val="00C159D5"/>
    <w:rsid w:val="00C76B7D"/>
    <w:rsid w:val="00C825F0"/>
    <w:rsid w:val="00CE13B2"/>
    <w:rsid w:val="00D93553"/>
    <w:rsid w:val="00E24C19"/>
    <w:rsid w:val="00E43254"/>
    <w:rsid w:val="00E4620D"/>
    <w:rsid w:val="00FA59A4"/>
    <w:rsid w:val="00FF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4045"/>
  <w15:chartTrackingRefBased/>
  <w15:docId w15:val="{BB84834E-D014-0D47-9417-FECCF3A0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Санкт-Петербурга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ТФОМС Санкт-Петербурга</dc:creator>
  <cp:keywords/>
  <dc:description/>
  <cp:lastModifiedBy>Песоцкий Федор Алексеевич</cp:lastModifiedBy>
  <cp:revision>4</cp:revision>
  <dcterms:created xsi:type="dcterms:W3CDTF">2024-08-16T09:55:00Z</dcterms:created>
  <dcterms:modified xsi:type="dcterms:W3CDTF">2024-08-16T10:10:00Z</dcterms:modified>
</cp:coreProperties>
</file>