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90" w:rsidRDefault="00CB5490"/>
    <w:tbl>
      <w:tblPr>
        <w:tblW w:w="9570" w:type="dxa"/>
        <w:tblLayout w:type="fixed"/>
        <w:tblLook w:val="04A0"/>
      </w:tblPr>
      <w:tblGrid>
        <w:gridCol w:w="9570"/>
      </w:tblGrid>
      <w:tr w:rsidR="00CB5490">
        <w:trPr>
          <w:trHeight w:val="80"/>
        </w:trPr>
        <w:tc>
          <w:tcPr>
            <w:tcW w:w="9570" w:type="dxa"/>
            <w:shd w:val="clear" w:color="auto" w:fill="auto"/>
            <w:vAlign w:val="center"/>
          </w:tcPr>
          <w:p w:rsidR="00CB5490" w:rsidRDefault="00BF192C">
            <w:pPr>
              <w:widowControl w:val="0"/>
              <w:ind w:left="-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Государственное учреждение</w:t>
            </w:r>
          </w:p>
          <w:tbl>
            <w:tblPr>
              <w:tblW w:w="9354" w:type="dxa"/>
              <w:tblLayout w:type="fixed"/>
              <w:tblLook w:val="04A0"/>
            </w:tblPr>
            <w:tblGrid>
              <w:gridCol w:w="9354"/>
            </w:tblGrid>
            <w:tr w:rsidR="00CB5490">
              <w:trPr>
                <w:trHeight w:val="80"/>
              </w:trPr>
              <w:tc>
                <w:tcPr>
                  <w:tcW w:w="9354" w:type="dxa"/>
                  <w:shd w:val="clear" w:color="auto" w:fill="auto"/>
                  <w:vAlign w:val="center"/>
                </w:tcPr>
                <w:p w:rsidR="00CB5490" w:rsidRDefault="00BF192C">
                  <w:pPr>
                    <w:widowControl w:val="0"/>
                    <w:ind w:left="-567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Территориальный фонд обязательного медицинского страхования</w:t>
                  </w:r>
                </w:p>
                <w:p w:rsidR="00CB5490" w:rsidRDefault="00BF192C">
                  <w:pPr>
                    <w:widowControl w:val="0"/>
                    <w:ind w:left="-567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Санкт-Петербурга</w:t>
                  </w:r>
                </w:p>
                <w:p w:rsidR="00CB5490" w:rsidRDefault="00CB5490">
                  <w:pPr>
                    <w:widowControl w:val="0"/>
                    <w:ind w:left="-567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B5490" w:rsidRDefault="00CB5490">
            <w:pPr>
              <w:widowControl w:val="0"/>
              <w:ind w:left="-567"/>
              <w:jc w:val="center"/>
              <w:rPr>
                <w:b/>
                <w:sz w:val="28"/>
              </w:rPr>
            </w:pPr>
          </w:p>
        </w:tc>
      </w:tr>
    </w:tbl>
    <w:p w:rsidR="00CB5490" w:rsidRDefault="00CB5490">
      <w:pPr>
        <w:spacing w:line="240" w:lineRule="auto"/>
        <w:ind w:left="-567" w:right="257"/>
        <w:jc w:val="center"/>
        <w:rPr>
          <w:b/>
        </w:rPr>
      </w:pPr>
    </w:p>
    <w:p w:rsidR="00CB5490" w:rsidRDefault="00BF192C">
      <w:pPr>
        <w:tabs>
          <w:tab w:val="left" w:pos="142"/>
        </w:tabs>
        <w:spacing w:line="240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ЕДИНАЯ  ИНФОРМАЦИОННАЯ СИСТЕМА ОБЯЗАТЕЛЬНОГО МЕДИЦИНСКОГО СТРАХОВАНИЯ САНКТ-ПЕТЕРБУРГА</w:t>
      </w:r>
    </w:p>
    <w:p w:rsidR="00CB5490" w:rsidRDefault="00BF192C">
      <w:pPr>
        <w:spacing w:line="240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Подсистема учета застрахованных</w:t>
      </w:r>
    </w:p>
    <w:p w:rsidR="00CB5490" w:rsidRDefault="00BF192C">
      <w:pPr>
        <w:spacing w:line="240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Подсистема учета профилактических мероприятий</w:t>
      </w:r>
    </w:p>
    <w:p w:rsidR="00CB5490" w:rsidRDefault="00BF192C">
      <w:pPr>
        <w:spacing w:line="240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(ЕИС ОМС.УЗ.УПМ)</w:t>
      </w:r>
    </w:p>
    <w:p w:rsidR="00CB5490" w:rsidRDefault="00CB5490">
      <w:pPr>
        <w:spacing w:line="240" w:lineRule="auto"/>
        <w:ind w:left="-567" w:right="257"/>
        <w:jc w:val="center"/>
        <w:rPr>
          <w:b/>
        </w:rPr>
      </w:pPr>
    </w:p>
    <w:p w:rsidR="00CB5490" w:rsidRDefault="00CB5490">
      <w:pPr>
        <w:spacing w:line="240" w:lineRule="auto"/>
        <w:ind w:left="-567" w:right="257"/>
        <w:jc w:val="center"/>
        <w:rPr>
          <w:b/>
        </w:rPr>
      </w:pPr>
    </w:p>
    <w:p w:rsidR="00CB5490" w:rsidRDefault="00BF192C">
      <w:pPr>
        <w:spacing w:line="240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Веб-сервисы Диспансерное наблюдение</w:t>
      </w: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BF192C">
      <w:pPr>
        <w:spacing w:line="240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Руководство программиста </w:t>
      </w: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BF192C">
      <w:pPr>
        <w:spacing w:line="240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Версия 1.0.1.3 от 12.12.202</w:t>
      </w:r>
      <w:r w:rsidR="00051B61">
        <w:rPr>
          <w:b/>
          <w:sz w:val="28"/>
        </w:rPr>
        <w:t>2</w:t>
      </w: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CB5490">
      <w:pPr>
        <w:spacing w:line="240" w:lineRule="auto"/>
        <w:ind w:left="-567"/>
        <w:jc w:val="center"/>
        <w:rPr>
          <w:b/>
          <w:sz w:val="28"/>
        </w:rPr>
      </w:pPr>
    </w:p>
    <w:p w:rsidR="00CB5490" w:rsidRDefault="00BF192C">
      <w:pPr>
        <w:spacing w:line="240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202</w:t>
      </w:r>
      <w:r w:rsidR="00051B61">
        <w:rPr>
          <w:b/>
          <w:sz w:val="28"/>
        </w:rPr>
        <w:t>2</w:t>
      </w:r>
      <w:r>
        <w:rPr>
          <w:b/>
          <w:sz w:val="28"/>
        </w:rPr>
        <w:t>г.</w:t>
      </w:r>
    </w:p>
    <w:p w:rsidR="00CB5490" w:rsidRDefault="00CB5490"/>
    <w:p w:rsidR="00CB5490" w:rsidRDefault="00BF192C">
      <w:pPr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id w:val="-1004125105"/>
        <w:docPartObj>
          <w:docPartGallery w:val="Table of Contents"/>
          <w:docPartUnique/>
        </w:docPartObj>
      </w:sdtPr>
      <w:sdtContent>
        <w:p w:rsidR="00CB5490" w:rsidRDefault="00DA39C0">
          <w:pPr>
            <w:pStyle w:val="23"/>
            <w:tabs>
              <w:tab w:val="right" w:leader="dot" w:pos="9638"/>
            </w:tabs>
          </w:pPr>
          <w:r w:rsidRPr="00DA39C0">
            <w:fldChar w:fldCharType="begin"/>
          </w:r>
          <w:r w:rsidR="00BF192C">
            <w:rPr>
              <w:rStyle w:val="af9"/>
            </w:rPr>
            <w:instrText xml:space="preserve"> TOC \t "Заголовок 1,1,Заголовок 11,1,Заголовок 2,2,Заголовок 21,2,Заголовок 3,3,Заголовок 31,3" \h</w:instrText>
          </w:r>
          <w:r>
            <w:rPr>
              <w:rStyle w:val="af9"/>
            </w:rPr>
            <w:fldChar w:fldCharType="separate"/>
          </w:r>
          <w:hyperlink w:anchor="__RefHeading___Toc48422_2350026124">
            <w:r w:rsidR="00BF192C">
              <w:rPr>
                <w:rStyle w:val="af9"/>
              </w:rPr>
              <w:t>1.1. Общие сведения.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24_2350026124">
            <w:r w:rsidR="00BF192C">
              <w:rPr>
                <w:rStyle w:val="af9"/>
              </w:rPr>
              <w:t>1.1.1. Назначение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26_2350026124">
            <w:r w:rsidR="00BF192C">
              <w:rPr>
                <w:rStyle w:val="af9"/>
              </w:rPr>
              <w:t>1.1.2. Взаимодействие с ИС СМО.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28_2350026124">
            <w:r w:rsidR="00BF192C">
              <w:rPr>
                <w:rStyle w:val="af9"/>
              </w:rPr>
              <w:t>1.1.3. Взаимодействие с ИС МО.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30_2350026124">
            <w:r w:rsidR="00BF192C">
              <w:rPr>
                <w:rStyle w:val="af9"/>
              </w:rPr>
              <w:t>1.1.4. Форматы данных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32_2350026124">
            <w:r w:rsidR="00BF192C">
              <w:rPr>
                <w:rStyle w:val="af9"/>
              </w:rPr>
              <w:t>1.1.5. Размещение сервиса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23"/>
            <w:tabs>
              <w:tab w:val="right" w:leader="dot" w:pos="9638"/>
            </w:tabs>
          </w:pPr>
          <w:hyperlink w:anchor="__RefHeading___Toc48434_2350026124">
            <w:r w:rsidR="00BF192C">
              <w:rPr>
                <w:rStyle w:val="af9"/>
              </w:rPr>
              <w:t>1.2. Перечень методов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36_2350026124">
            <w:r w:rsidR="00BF192C">
              <w:rPr>
                <w:rStyle w:val="af9"/>
              </w:rPr>
              <w:t>1.2.1. Получение данных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38_2350026124">
            <w:r w:rsidR="00BF192C">
              <w:rPr>
                <w:rStyle w:val="af9"/>
              </w:rPr>
              <w:t>1.2.2. Изменение данных</w:t>
            </w:r>
            <w:r w:rsidR="00BF192C">
              <w:rPr>
                <w:rStyle w:val="af9"/>
              </w:rPr>
              <w:tab/>
              <w:t>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40_2350026124">
            <w:r w:rsidR="00BF192C">
              <w:rPr>
                <w:rStyle w:val="af9"/>
              </w:rPr>
              <w:t>1.2.3. Вспомогательные методы</w:t>
            </w:r>
            <w:r w:rsidR="00BF192C">
              <w:rPr>
                <w:rStyle w:val="af9"/>
              </w:rPr>
              <w:tab/>
              <w:t>6</w:t>
            </w:r>
          </w:hyperlink>
        </w:p>
        <w:p w:rsidR="00CB5490" w:rsidRDefault="00DA39C0">
          <w:pPr>
            <w:pStyle w:val="23"/>
            <w:tabs>
              <w:tab w:val="right" w:leader="dot" w:pos="9638"/>
            </w:tabs>
          </w:pPr>
          <w:hyperlink w:anchor="__RefHeading___Toc48442_2350026124">
            <w:r w:rsidR="00BF192C">
              <w:rPr>
                <w:rStyle w:val="af9"/>
              </w:rPr>
              <w:t>1.3. Описание методов</w:t>
            </w:r>
            <w:r w:rsidR="00BF192C">
              <w:rPr>
                <w:rStyle w:val="af9"/>
              </w:rPr>
              <w:tab/>
              <w:t>6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44_2350026124">
            <w:r w:rsidR="00BF192C">
              <w:rPr>
                <w:rStyle w:val="af9"/>
              </w:rPr>
              <w:t>1.3.1. GetDNList – Получение рабочих и утверждённых списков ДН по месяцам</w:t>
            </w:r>
            <w:r w:rsidR="00BF192C">
              <w:rPr>
                <w:rStyle w:val="af9"/>
              </w:rPr>
              <w:tab/>
              <w:t>6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46_2350026124">
            <w:r w:rsidR="00BF192C">
              <w:rPr>
                <w:rStyle w:val="af9"/>
              </w:rPr>
              <w:t>1.3.2. GetDNPrepareList – Получение предварительного списка ДН (множества всех ЗЛ, подлежащих диспансерному наблюдению)</w:t>
            </w:r>
            <w:r w:rsidR="00BF192C">
              <w:rPr>
                <w:rStyle w:val="af9"/>
              </w:rPr>
              <w:tab/>
              <w:t>6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48_2350026124">
            <w:r w:rsidR="00BF192C">
              <w:rPr>
                <w:rStyle w:val="af9"/>
              </w:rPr>
              <w:t>1.3.3. GetPeopleDNList - Получение данных ДН на ЗЛ</w:t>
            </w:r>
            <w:r w:rsidR="00BF192C">
              <w:rPr>
                <w:rStyle w:val="af9"/>
              </w:rPr>
              <w:tab/>
              <w:t>7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50_2350026124">
            <w:r w:rsidR="00BF192C">
              <w:rPr>
                <w:rStyle w:val="af9"/>
              </w:rPr>
              <w:t>1.3.4. AddPeopleToListDN – Добавление ЗЛ в рабочий или утверждённый список ДН</w:t>
            </w:r>
            <w:r w:rsidR="00BF192C">
              <w:rPr>
                <w:rStyle w:val="af9"/>
              </w:rPr>
              <w:tab/>
              <w:t>7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52_2350026124">
            <w:r w:rsidR="00BF192C">
              <w:rPr>
                <w:rStyle w:val="af9"/>
              </w:rPr>
              <w:t>1.3.5. ApproveDNPlanMO – Утверждение рабочего списка ДН на месяц</w:t>
            </w:r>
            <w:r w:rsidR="00BF192C">
              <w:rPr>
                <w:rStyle w:val="af9"/>
              </w:rPr>
              <w:tab/>
              <w:t>8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54_2350026124">
            <w:r w:rsidR="00BF192C">
              <w:rPr>
                <w:rStyle w:val="af9"/>
              </w:rPr>
              <w:t>1.3.6. CreateDNList – Создать список ДН на год</w:t>
            </w:r>
            <w:r w:rsidR="00BF192C">
              <w:rPr>
                <w:rStyle w:val="af9"/>
              </w:rPr>
              <w:tab/>
              <w:t>8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58_2350026124">
            <w:r w:rsidR="00BF192C">
              <w:rPr>
                <w:rStyle w:val="af9"/>
              </w:rPr>
              <w:t>1.3.7. SetDNCardData– Добавить данные о факте проведения диспансерного осмотра в карту ДН</w:t>
            </w:r>
            <w:r w:rsidR="00BF192C">
              <w:rPr>
                <w:rStyle w:val="af9"/>
              </w:rPr>
              <w:tab/>
              <w:t>9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0_2350026124">
            <w:r w:rsidR="00BF192C">
              <w:rPr>
                <w:rStyle w:val="af9"/>
              </w:rPr>
              <w:t>1.3.8. SetDNCardInfom – Добавить данные о факте информирования в карту ДН</w:t>
            </w:r>
            <w:r w:rsidR="00BF192C">
              <w:rPr>
                <w:rStyle w:val="af9"/>
              </w:rPr>
              <w:tab/>
              <w:t>10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2_2350026124">
            <w:r w:rsidR="00BF192C">
              <w:rPr>
                <w:rStyle w:val="af9"/>
              </w:rPr>
              <w:t>1.3.9. FindPeopleDN – Поиск ЗЛ</w:t>
            </w:r>
            <w:r w:rsidR="00BF192C">
              <w:rPr>
                <w:rStyle w:val="af9"/>
              </w:rPr>
              <w:tab/>
              <w:t>11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4_2350026124">
            <w:r w:rsidR="00BF192C">
              <w:rPr>
                <w:rStyle w:val="af9"/>
              </w:rPr>
              <w:t>1.3.10. GetDoctorListDN– Получение списка врачей</w:t>
            </w:r>
            <w:r w:rsidR="00BF192C">
              <w:rPr>
                <w:rStyle w:val="af9"/>
              </w:rPr>
              <w:tab/>
              <w:t>11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4_2350026124_Copy_">
            <w:r w:rsidR="00BF192C">
              <w:rPr>
                <w:rStyle w:val="af9"/>
              </w:rPr>
              <w:t>1.3.11. GetDoctorUPM– Получение списка врачей в УПМ</w:t>
            </w:r>
            <w:r w:rsidR="00BF192C">
              <w:rPr>
                <w:rStyle w:val="af9"/>
              </w:rPr>
              <w:tab/>
              <w:t>12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4_23500261241">
            <w:r w:rsidR="00BF192C">
              <w:rPr>
                <w:rStyle w:val="af9"/>
              </w:rPr>
              <w:t>1.3.12. GetDoctorType– Получение списка типов врачей</w:t>
            </w:r>
            <w:r w:rsidR="00BF192C">
              <w:rPr>
                <w:rStyle w:val="af9"/>
              </w:rPr>
              <w:tab/>
              <w:t>12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6_2350026124">
            <w:r w:rsidR="00BF192C">
              <w:rPr>
                <w:rStyle w:val="af9"/>
              </w:rPr>
              <w:t>1.3.13. GetMKB – Получение списка МКБ</w:t>
            </w:r>
            <w:r w:rsidR="00BF192C">
              <w:rPr>
                <w:rStyle w:val="af9"/>
              </w:rPr>
              <w:tab/>
              <w:t>13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8_2350026124111">
            <w:r w:rsidR="00BF192C">
              <w:rPr>
                <w:rStyle w:val="af9"/>
              </w:rPr>
              <w:t>1.3.14. setDateDN – Изменение даты взятия на ДН</w:t>
            </w:r>
            <w:r w:rsidR="00BF192C">
              <w:rPr>
                <w:rStyle w:val="af9"/>
              </w:rPr>
              <w:tab/>
              <w:t>13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8_23500261241112">
            <w:r w:rsidR="00BF192C">
              <w:rPr>
                <w:rStyle w:val="af9"/>
              </w:rPr>
              <w:t>1.3.15. UpdateAttributesList– Изменение списка параметров карточки ДН</w:t>
            </w:r>
            <w:r w:rsidR="00BF192C">
              <w:rPr>
                <w:rStyle w:val="af9"/>
              </w:rPr>
              <w:tab/>
              <w:t>14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8_23500261241111">
            <w:r w:rsidR="00BF192C">
              <w:rPr>
                <w:rStyle w:val="af9"/>
              </w:rPr>
              <w:t>1.3.16. SetDoctorSnils– Изменить СНИЛС врача</w:t>
            </w:r>
            <w:r w:rsidR="00BF192C">
              <w:rPr>
                <w:rStyle w:val="af9"/>
              </w:rPr>
              <w:tab/>
              <w:t>14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68_23500261241111_C">
            <w:r w:rsidR="00BF192C">
              <w:rPr>
                <w:rStyle w:val="af9"/>
              </w:rPr>
              <w:t>1.3.17. GetAttributeByCategory– Получить атрибуты по номеру категории</w:t>
            </w:r>
            <w:r w:rsidR="00BF192C">
              <w:rPr>
                <w:rStyle w:val="af9"/>
              </w:rPr>
              <w:tab/>
              <w:t>15</w:t>
            </w:r>
          </w:hyperlink>
        </w:p>
        <w:p w:rsidR="00CB5490" w:rsidRDefault="00DA39C0">
          <w:pPr>
            <w:pStyle w:val="23"/>
            <w:tabs>
              <w:tab w:val="right" w:leader="dot" w:pos="9638"/>
            </w:tabs>
          </w:pPr>
          <w:hyperlink w:anchor="__RefHeading___Toc48470_2350026124">
            <w:r w:rsidR="00BF192C">
              <w:rPr>
                <w:rStyle w:val="af9"/>
              </w:rPr>
              <w:t>1.4. Используемые типы данных</w:t>
            </w:r>
            <w:r w:rsidR="00BF192C">
              <w:rPr>
                <w:rStyle w:val="af9"/>
              </w:rPr>
              <w:tab/>
              <w:t>15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72_2350026124">
            <w:r w:rsidR="00BF192C">
              <w:rPr>
                <w:rStyle w:val="af9"/>
              </w:rPr>
              <w:t>1.4.1. InfoMessage– Информационное сообщение</w:t>
            </w:r>
            <w:r w:rsidR="00BF192C">
              <w:rPr>
                <w:rStyle w:val="af9"/>
              </w:rPr>
              <w:tab/>
              <w:t>15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74_2350026124">
            <w:r w:rsidR="00BF192C">
              <w:rPr>
                <w:rStyle w:val="af9"/>
              </w:rPr>
              <w:t>1.4.2. PeopleInfo – сведения о ЗЛ</w:t>
            </w:r>
            <w:r w:rsidR="00BF192C">
              <w:rPr>
                <w:rStyle w:val="af9"/>
              </w:rPr>
              <w:tab/>
              <w:t>15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76_2350026124">
            <w:r w:rsidR="00BF192C">
              <w:rPr>
                <w:rStyle w:val="af9"/>
              </w:rPr>
              <w:t>1.4.3. DNCard – Сведения об элементе списка ПМ</w:t>
            </w:r>
            <w:r w:rsidR="00BF192C">
              <w:rPr>
                <w:rStyle w:val="af9"/>
              </w:rPr>
              <w:tab/>
              <w:t>16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78_2350026124">
            <w:r w:rsidR="00BF192C">
              <w:rPr>
                <w:rStyle w:val="af9"/>
              </w:rPr>
              <w:t>1.4.4. DNList – Сведения о ДН</w:t>
            </w:r>
            <w:r w:rsidR="00BF192C">
              <w:rPr>
                <w:rStyle w:val="af9"/>
              </w:rPr>
              <w:tab/>
              <w:t>17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80_2350026124">
            <w:r w:rsidR="00BF192C">
              <w:rPr>
                <w:rStyle w:val="af9"/>
              </w:rPr>
              <w:t>1.4.5. Diagnosis - Список диагнозов ЗЛ в ДН</w:t>
            </w:r>
            <w:r w:rsidR="00BF192C">
              <w:rPr>
                <w:rStyle w:val="af9"/>
              </w:rPr>
              <w:tab/>
              <w:t>17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82_2350026124">
            <w:r w:rsidR="00BF192C">
              <w:rPr>
                <w:rStyle w:val="af9"/>
              </w:rPr>
              <w:t>1.4.6. State - Статус ДН</w:t>
            </w:r>
            <w:r w:rsidR="00BF192C">
              <w:rPr>
                <w:rStyle w:val="af9"/>
              </w:rPr>
              <w:tab/>
              <w:t>17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84_2350026124">
            <w:r w:rsidR="00BF192C">
              <w:rPr>
                <w:rStyle w:val="af9"/>
              </w:rPr>
              <w:t>1.4.7. DNCard – Карта ДН</w:t>
            </w:r>
            <w:r w:rsidR="00BF192C">
              <w:rPr>
                <w:rStyle w:val="af9"/>
              </w:rPr>
              <w:tab/>
              <w:t>17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86_2350026124">
            <w:r w:rsidR="00BF192C">
              <w:rPr>
                <w:rStyle w:val="af9"/>
              </w:rPr>
              <w:t>1.4.8. DoctorInfo - Сведения о врачах</w:t>
            </w:r>
            <w:r w:rsidR="00BF192C">
              <w:rPr>
                <w:rStyle w:val="af9"/>
              </w:rPr>
              <w:tab/>
              <w:t>18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86_2350026124_Copy_">
            <w:r w:rsidR="00BF192C">
              <w:rPr>
                <w:rStyle w:val="af9"/>
              </w:rPr>
              <w:t>1.4.9. DoctorUPMInfo - Сведения о врачах в УПМ</w:t>
            </w:r>
            <w:r w:rsidR="00BF192C">
              <w:rPr>
                <w:rStyle w:val="af9"/>
              </w:rPr>
              <w:tab/>
              <w:t>19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86_23500261241">
            <w:r w:rsidR="00BF192C">
              <w:rPr>
                <w:rStyle w:val="af9"/>
              </w:rPr>
              <w:t>1.4.10. DoctorType –Типы врачей</w:t>
            </w:r>
            <w:r w:rsidR="00BF192C">
              <w:rPr>
                <w:rStyle w:val="af9"/>
              </w:rPr>
              <w:tab/>
              <w:t>19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88_2350026124">
            <w:r w:rsidR="00BF192C">
              <w:rPr>
                <w:rStyle w:val="af9"/>
              </w:rPr>
              <w:t>1.4.11. MKBList - Сведения о МКБ</w:t>
            </w:r>
            <w:r w:rsidR="00BF192C">
              <w:rPr>
                <w:rStyle w:val="af9"/>
              </w:rPr>
              <w:tab/>
              <w:t>19</w:t>
            </w:r>
          </w:hyperlink>
        </w:p>
        <w:p w:rsidR="00CB5490" w:rsidRDefault="00DA39C0">
          <w:pPr>
            <w:pStyle w:val="33"/>
            <w:tabs>
              <w:tab w:val="clear" w:pos="1320"/>
              <w:tab w:val="clear" w:pos="9628"/>
              <w:tab w:val="right" w:leader="dot" w:pos="9638"/>
            </w:tabs>
          </w:pPr>
          <w:hyperlink w:anchor="__RefHeading___Toc48490_2350026124_Copy_">
            <w:r w:rsidR="00BF192C">
              <w:rPr>
                <w:rStyle w:val="af9"/>
              </w:rPr>
              <w:t>1.4.1</w:t>
            </w:r>
            <w:r w:rsidR="007239FD">
              <w:rPr>
                <w:rStyle w:val="af9"/>
                <w:lang w:val="en-US"/>
              </w:rPr>
              <w:t>2</w:t>
            </w:r>
            <w:r w:rsidR="00BF192C">
              <w:rPr>
                <w:rStyle w:val="af9"/>
              </w:rPr>
              <w:t>. AttributeList — Атрибут записи</w:t>
            </w:r>
            <w:r w:rsidR="00BF192C">
              <w:rPr>
                <w:rStyle w:val="af9"/>
              </w:rPr>
              <w:tab/>
              <w:t>20</w:t>
            </w:r>
          </w:hyperlink>
        </w:p>
        <w:p w:rsidR="00CB5490" w:rsidRDefault="00DA39C0">
          <w:pPr>
            <w:pStyle w:val="23"/>
            <w:tabs>
              <w:tab w:val="right" w:leader="dot" w:pos="9638"/>
            </w:tabs>
          </w:pPr>
          <w:hyperlink w:anchor="__RefHeading___Toc48492_2350026124">
            <w:r w:rsidR="00BF192C">
              <w:rPr>
                <w:rStyle w:val="af9"/>
              </w:rPr>
              <w:t>1.5. Лист изменений</w:t>
            </w:r>
            <w:r w:rsidR="00BF192C">
              <w:rPr>
                <w:rStyle w:val="af9"/>
              </w:rPr>
              <w:tab/>
              <w:t>21</w:t>
            </w:r>
          </w:hyperlink>
          <w:r>
            <w:rPr>
              <w:rStyle w:val="af9"/>
            </w:rPr>
            <w:fldChar w:fldCharType="end"/>
          </w:r>
        </w:p>
      </w:sdtContent>
    </w:sdt>
    <w:p w:rsidR="00CB5490" w:rsidRDefault="00CB5490"/>
    <w:p w:rsidR="00CB5490" w:rsidRDefault="00CB5490">
      <w:pPr>
        <w:spacing w:after="0" w:line="360" w:lineRule="auto"/>
      </w:pPr>
    </w:p>
    <w:p w:rsidR="00CB5490" w:rsidRDefault="00CB5490">
      <w:pPr>
        <w:pStyle w:val="211"/>
        <w:tabs>
          <w:tab w:val="left" w:pos="880"/>
          <w:tab w:val="right" w:leader="dot" w:pos="9628"/>
        </w:tabs>
        <w:rPr>
          <w:i w:val="0"/>
          <w:sz w:val="22"/>
        </w:rPr>
      </w:pPr>
    </w:p>
    <w:p w:rsidR="00CB5490" w:rsidRDefault="00BF192C">
      <w:pPr>
        <w:rPr>
          <w:b/>
          <w:sz w:val="32"/>
        </w:rPr>
      </w:pPr>
      <w:r>
        <w:br w:type="page"/>
      </w:r>
    </w:p>
    <w:p w:rsidR="00CB5490" w:rsidRDefault="00BF192C">
      <w:pPr>
        <w:spacing w:line="240" w:lineRule="auto"/>
        <w:jc w:val="center"/>
        <w:rPr>
          <w:sz w:val="32"/>
        </w:rPr>
      </w:pPr>
      <w:r>
        <w:rPr>
          <w:b/>
          <w:sz w:val="32"/>
        </w:rPr>
        <w:lastRenderedPageBreak/>
        <w:t>Перечень сокращений</w:t>
      </w:r>
    </w:p>
    <w:tbl>
      <w:tblPr>
        <w:tblW w:w="9386" w:type="dxa"/>
        <w:tblLayout w:type="fixed"/>
        <w:tblLook w:val="04A0"/>
      </w:tblPr>
      <w:tblGrid>
        <w:gridCol w:w="2297"/>
        <w:gridCol w:w="7089"/>
      </w:tblGrid>
      <w:tr w:rsidR="00CB5490">
        <w:trPr>
          <w:tblHeader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ind w:firstLine="65"/>
              <w:jc w:val="center"/>
              <w:rPr>
                <w:b/>
              </w:rPr>
            </w:pPr>
            <w:r>
              <w:rPr>
                <w:b/>
              </w:rPr>
              <w:t>Сокращение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Расшифровка сокращения</w:t>
            </w:r>
          </w:p>
        </w:tc>
      </w:tr>
      <w:tr w:rsidR="00CB5490">
        <w:trPr>
          <w:trHeight w:val="4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ind w:firstLine="65"/>
              <w:jc w:val="center"/>
            </w:pPr>
            <w:r>
              <w:t>ЕИС ОМС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firstLine="175"/>
            </w:pPr>
            <w:r>
              <w:t>Единая информационная система ОМС Санкт-Петербурга</w:t>
            </w:r>
          </w:p>
        </w:tc>
      </w:tr>
      <w:tr w:rsidR="00CB5490">
        <w:trPr>
          <w:trHeight w:val="4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ind w:firstLine="65"/>
              <w:jc w:val="center"/>
            </w:pPr>
            <w:r>
              <w:t>ДН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firstLine="175"/>
            </w:pPr>
            <w:r>
              <w:t>Диспансерное наблюдение</w:t>
            </w:r>
          </w:p>
        </w:tc>
      </w:tr>
      <w:tr w:rsidR="00CB5490">
        <w:trPr>
          <w:trHeight w:val="53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jc w:val="center"/>
            </w:pPr>
            <w:r>
              <w:t>ЗЛ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firstLine="175"/>
            </w:pPr>
            <w:r>
              <w:t>Застрахованное лицо</w:t>
            </w:r>
          </w:p>
        </w:tc>
      </w:tr>
      <w:tr w:rsidR="00CB5490">
        <w:trPr>
          <w:trHeight w:val="535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jc w:val="center"/>
            </w:pPr>
            <w:r>
              <w:t>ИС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firstLine="175"/>
            </w:pPr>
            <w:r>
              <w:t>Информационная система</w:t>
            </w:r>
          </w:p>
        </w:tc>
      </w:tr>
      <w:tr w:rsidR="00CB5490">
        <w:trPr>
          <w:trHeight w:val="4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jc w:val="center"/>
            </w:pPr>
            <w:r>
              <w:t>ОМС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firstLine="175"/>
            </w:pPr>
            <w:r>
              <w:t>Обязательное медицинское страхование</w:t>
            </w:r>
          </w:p>
        </w:tc>
      </w:tr>
      <w:tr w:rsidR="00CB5490">
        <w:trPr>
          <w:trHeight w:val="43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jc w:val="center"/>
            </w:pPr>
            <w:r>
              <w:t>МО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firstLine="175"/>
            </w:pPr>
            <w:r>
              <w:t>Медицинская организация</w:t>
            </w:r>
          </w:p>
        </w:tc>
      </w:tr>
      <w:tr w:rsidR="00CB5490">
        <w:trPr>
          <w:trHeight w:val="4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jc w:val="center"/>
            </w:pPr>
            <w:r>
              <w:t>ПМ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left="175"/>
            </w:pPr>
            <w:r>
              <w:t>Профилактические мероприятия</w:t>
            </w:r>
          </w:p>
        </w:tc>
      </w:tr>
      <w:tr w:rsidR="00CB5490">
        <w:trPr>
          <w:trHeight w:val="4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jc w:val="center"/>
            </w:pPr>
            <w:r>
              <w:t>СМО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firstLine="175"/>
            </w:pPr>
            <w:r>
              <w:t>Страховая медицинская организация</w:t>
            </w:r>
          </w:p>
        </w:tc>
      </w:tr>
      <w:tr w:rsidR="00CB5490">
        <w:trPr>
          <w:trHeight w:val="4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490" w:rsidRDefault="00BF192C">
            <w:pPr>
              <w:widowControl w:val="0"/>
              <w:jc w:val="center"/>
            </w:pPr>
            <w:r>
              <w:t>ТФ ОМС, ТФ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ind w:left="175"/>
            </w:pPr>
            <w:r>
              <w:t>Территориальный фонд обязательного медицинского страхования</w:t>
            </w:r>
          </w:p>
        </w:tc>
      </w:tr>
    </w:tbl>
    <w:p w:rsidR="00CB5490" w:rsidRDefault="00CB5490"/>
    <w:p w:rsidR="00CB5490" w:rsidRDefault="00BF192C">
      <w:r>
        <w:br w:type="page"/>
      </w:r>
    </w:p>
    <w:p w:rsidR="00CB5490" w:rsidRDefault="00BF192C">
      <w:pPr>
        <w:pStyle w:val="2"/>
      </w:pPr>
      <w:bookmarkStart w:id="0" w:name="__RefHeading___Toc48422_2350026124"/>
      <w:bookmarkEnd w:id="0"/>
      <w:r>
        <w:lastRenderedPageBreak/>
        <w:t>Общие сведения.</w:t>
      </w:r>
    </w:p>
    <w:p w:rsidR="00CB5490" w:rsidRDefault="00BF192C">
      <w:pPr>
        <w:pStyle w:val="3"/>
      </w:pPr>
      <w:bookmarkStart w:id="1" w:name="__RefHeading___Toc48424_2350026124"/>
      <w:bookmarkEnd w:id="1"/>
      <w:r>
        <w:t>Назначение</w:t>
      </w:r>
    </w:p>
    <w:p w:rsidR="00CB5490" w:rsidRDefault="00BF192C">
      <w:r>
        <w:t>Веб-сервисы позволяют осуществить связь информационных систем участников ОМС (СМО, МО) с информационной системой ЕИС ОМС.УЗ.УПМ.ДН</w:t>
      </w:r>
    </w:p>
    <w:p w:rsidR="00CB5490" w:rsidRDefault="00BF192C">
      <w:pPr>
        <w:pStyle w:val="3"/>
      </w:pPr>
      <w:bookmarkStart w:id="2" w:name="__RefHeading___Toc48426_2350026124"/>
      <w:bookmarkEnd w:id="2"/>
      <w:r>
        <w:t>Взаимодействие с ИС СМО.</w:t>
      </w:r>
    </w:p>
    <w:p w:rsidR="00CB5490" w:rsidRDefault="00BF192C">
      <w:pPr>
        <w:pStyle w:val="af8"/>
        <w:numPr>
          <w:ilvl w:val="3"/>
          <w:numId w:val="1"/>
        </w:numPr>
        <w:spacing w:before="120"/>
      </w:pPr>
      <w:r>
        <w:t xml:space="preserve">Получение списков всех ЗЛ, состоящих в списках на информирование в указанном году с разбивкой по месяцу назначенного диспансерного прихода (метод GetDNList). Значение поля idList, полученное на данном этапе, является идентификатором ЗЛ  в списках лиц, подлежащих ДН, и используется в методах, обращающихся к сведениям о ЗЛ. </w:t>
      </w:r>
    </w:p>
    <w:p w:rsidR="00CB5490" w:rsidRDefault="00BF192C">
      <w:pPr>
        <w:pStyle w:val="af8"/>
        <w:numPr>
          <w:ilvl w:val="3"/>
          <w:numId w:val="1"/>
        </w:numPr>
      </w:pPr>
      <w:r>
        <w:t xml:space="preserve">Обновление (добавление, изменение) сведения о факте информировании ЗЛ (метод SetDNCardInform). </w:t>
      </w:r>
    </w:p>
    <w:p w:rsidR="00CB5490" w:rsidRDefault="00BF192C">
      <w:pPr>
        <w:pStyle w:val="3"/>
      </w:pPr>
      <w:bookmarkStart w:id="3" w:name="__RefHeading___Toc48428_2350026124"/>
      <w:bookmarkEnd w:id="3"/>
      <w:r>
        <w:t>Взаимодействие с ИС МО.</w:t>
      </w:r>
    </w:p>
    <w:p w:rsidR="00CB5490" w:rsidRDefault="00BF192C">
      <w:pPr>
        <w:pStyle w:val="af8"/>
        <w:numPr>
          <w:ilvl w:val="3"/>
          <w:numId w:val="1"/>
        </w:numPr>
      </w:pPr>
      <w:r>
        <w:t xml:space="preserve">Получение списков всех ЗЛ, назначенных на диспансерное наблюдение в указанном году с разбивкой по месяцам (метод GetDNList). Возвращает рабочие и утвержденные списки. Значение поля idList, полученное на данном этапе, является идентификатором ЗЛ  в списке лиц, подлежащих  ПМ, и используется в методах, обращающихся к сведениям о ЗЛ. </w:t>
      </w:r>
    </w:p>
    <w:p w:rsidR="00CB5490" w:rsidRDefault="00BF192C">
      <w:pPr>
        <w:pStyle w:val="af8"/>
        <w:numPr>
          <w:ilvl w:val="3"/>
          <w:numId w:val="1"/>
        </w:numPr>
      </w:pPr>
      <w:r>
        <w:t>Получение множества всех ЗЛ, подлежащих диспансерному наблюдению — предварительный список (метод GetDNPrepareList).</w:t>
      </w:r>
    </w:p>
    <w:p w:rsidR="00CB5490" w:rsidRDefault="00BF192C">
      <w:pPr>
        <w:pStyle w:val="af8"/>
        <w:numPr>
          <w:ilvl w:val="3"/>
          <w:numId w:val="1"/>
        </w:numPr>
      </w:pPr>
      <w:r>
        <w:t>Обновление (добавление, изменение) факта прохождения ЗЛ диспансерного наблюдения (метод SetDNCardData) с передачей всей необходимой информации по этому факту:</w:t>
      </w:r>
    </w:p>
    <w:p w:rsidR="00CB5490" w:rsidRDefault="00BF192C">
      <w:pPr>
        <w:pStyle w:val="af8"/>
        <w:numPr>
          <w:ilvl w:val="3"/>
          <w:numId w:val="1"/>
        </w:numPr>
      </w:pPr>
      <w:r>
        <w:t>Обновление (задание) даты взятия ЗЛ на диспансерное наблюдение (метод setDateDN).</w:t>
      </w:r>
    </w:p>
    <w:p w:rsidR="00CB5490" w:rsidRDefault="00BF192C">
      <w:pPr>
        <w:pStyle w:val="af8"/>
        <w:numPr>
          <w:ilvl w:val="3"/>
          <w:numId w:val="1"/>
        </w:numPr>
      </w:pPr>
      <w:r>
        <w:t>Добавление ЗЛ в список диспансерного наблюдения (метод AddPeopleToListDN).</w:t>
      </w:r>
    </w:p>
    <w:p w:rsidR="00CB5490" w:rsidRDefault="00BF192C">
      <w:pPr>
        <w:pStyle w:val="3"/>
      </w:pPr>
      <w:bookmarkStart w:id="4" w:name="__RefHeading___Toc48430_2350026124"/>
      <w:bookmarkEnd w:id="4"/>
      <w:r>
        <w:t>Форматы данных</w:t>
      </w:r>
    </w:p>
    <w:p w:rsidR="00CB5490" w:rsidRDefault="00BF192C">
      <w:r>
        <w:t>Все поля со смысловым значением даты представляются в формате ДД-ММ-ГГГГ.</w:t>
      </w:r>
    </w:p>
    <w:p w:rsidR="00CB5490" w:rsidRDefault="00BF192C">
      <w:pPr>
        <w:pStyle w:val="3"/>
      </w:pPr>
      <w:bookmarkStart w:id="5" w:name="__RefHeading___Toc48432_2350026124"/>
      <w:bookmarkEnd w:id="5"/>
      <w:r>
        <w:t>Размещение сервиса</w:t>
      </w:r>
    </w:p>
    <w:p w:rsidR="00CB5490" w:rsidRDefault="00BF192C">
      <w:r>
        <w:t>Сервис размещается на серверах защищенного сегмента ЕИС ОМС.</w:t>
      </w:r>
    </w:p>
    <w:p w:rsidR="00CB5490" w:rsidRDefault="00BF192C">
      <w:r>
        <w:t>Описание сервиса (wsdl) может быть получено по адресу:</w:t>
      </w:r>
    </w:p>
    <w:p w:rsidR="00CB5490" w:rsidRDefault="00DA39C0">
      <w:hyperlink r:id="rId7">
        <w:r w:rsidR="00BF192C">
          <w:t>http://10.20.31.218/webServiceDN.wsdl</w:t>
        </w:r>
      </w:hyperlink>
      <w:r w:rsidR="00BF192C">
        <w:t xml:space="preserve">, </w:t>
      </w:r>
    </w:p>
    <w:p w:rsidR="00CB5490" w:rsidRDefault="00BF192C">
      <w:r>
        <w:t>где 10.20.31.218 – ip-адрес сервера, на котором размещен сервис.</w:t>
      </w:r>
    </w:p>
    <w:p w:rsidR="00CB5490" w:rsidRDefault="00BF192C">
      <w:pPr>
        <w:pStyle w:val="2"/>
      </w:pPr>
      <w:bookmarkStart w:id="6" w:name="__RefHeading___Toc48434_2350026124"/>
      <w:bookmarkEnd w:id="6"/>
      <w:r>
        <w:t>Перечень методов</w:t>
      </w:r>
    </w:p>
    <w:p w:rsidR="00CB5490" w:rsidRDefault="00BF192C">
      <w:pPr>
        <w:pStyle w:val="3"/>
      </w:pPr>
      <w:bookmarkStart w:id="7" w:name="__RefHeading___Toc48436_2350026124"/>
      <w:bookmarkEnd w:id="7"/>
      <w:r>
        <w:t>Получение данных</w:t>
      </w:r>
    </w:p>
    <w:tbl>
      <w:tblPr>
        <w:tblStyle w:val="aff5"/>
        <w:tblW w:w="9322" w:type="dxa"/>
        <w:tblLayout w:type="fixed"/>
        <w:tblLook w:val="04A0"/>
      </w:tblPr>
      <w:tblGrid>
        <w:gridCol w:w="2391"/>
        <w:gridCol w:w="6931"/>
      </w:tblGrid>
      <w:tr w:rsidR="00CB5490">
        <w:tc>
          <w:tcPr>
            <w:tcW w:w="239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693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CB5490">
        <w:tc>
          <w:tcPr>
            <w:tcW w:w="239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GetDNList</w:t>
            </w:r>
          </w:p>
        </w:tc>
        <w:tc>
          <w:tcPr>
            <w:tcW w:w="693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Получение рабочих и утверждённых списков ДН по месяцам</w:t>
            </w:r>
          </w:p>
        </w:tc>
      </w:tr>
      <w:tr w:rsidR="00CB5490">
        <w:tc>
          <w:tcPr>
            <w:tcW w:w="239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GetDNPrepareList</w:t>
            </w:r>
          </w:p>
        </w:tc>
        <w:tc>
          <w:tcPr>
            <w:tcW w:w="693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Получение предварительного списка ДН (множества ЗЛ, подлежащих диспансерному наблюдению)</w:t>
            </w:r>
          </w:p>
        </w:tc>
      </w:tr>
      <w:tr w:rsidR="00CB5490">
        <w:tc>
          <w:tcPr>
            <w:tcW w:w="239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GetPeopleDNList</w:t>
            </w:r>
          </w:p>
        </w:tc>
        <w:tc>
          <w:tcPr>
            <w:tcW w:w="693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Получение данных ДН на ЗЛ</w:t>
            </w:r>
          </w:p>
        </w:tc>
      </w:tr>
    </w:tbl>
    <w:p w:rsidR="00CB5490" w:rsidRDefault="00BF192C">
      <w:pPr>
        <w:pStyle w:val="3"/>
      </w:pPr>
      <w:bookmarkStart w:id="8" w:name="__RefHeading___Toc48438_2350026124"/>
      <w:bookmarkEnd w:id="8"/>
      <w:r>
        <w:t>Изменение данных</w:t>
      </w:r>
    </w:p>
    <w:tbl>
      <w:tblPr>
        <w:tblStyle w:val="aff5"/>
        <w:tblW w:w="9322" w:type="dxa"/>
        <w:tblLayout w:type="fixed"/>
        <w:tblLook w:val="04A0"/>
      </w:tblPr>
      <w:tblGrid>
        <w:gridCol w:w="2514"/>
        <w:gridCol w:w="6808"/>
      </w:tblGrid>
      <w:tr w:rsidR="00CB5490">
        <w:tc>
          <w:tcPr>
            <w:tcW w:w="2514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6807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CB5490">
        <w:tc>
          <w:tcPr>
            <w:tcW w:w="2514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AddPeopleToListDN</w:t>
            </w:r>
          </w:p>
        </w:tc>
        <w:tc>
          <w:tcPr>
            <w:tcW w:w="6807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Добавление ЗЛ в рабочий или утверждённый список ДН</w:t>
            </w:r>
          </w:p>
        </w:tc>
      </w:tr>
      <w:tr w:rsidR="00CB5490">
        <w:tc>
          <w:tcPr>
            <w:tcW w:w="2514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lastRenderedPageBreak/>
              <w:t>ApproveDNPlanMO</w:t>
            </w:r>
          </w:p>
        </w:tc>
        <w:tc>
          <w:tcPr>
            <w:tcW w:w="6807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Утверждение списка ДН на месяц</w:t>
            </w:r>
          </w:p>
        </w:tc>
      </w:tr>
      <w:tr w:rsidR="00CB5490">
        <w:tc>
          <w:tcPr>
            <w:tcW w:w="2514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CreateDNList</w:t>
            </w:r>
          </w:p>
        </w:tc>
        <w:tc>
          <w:tcPr>
            <w:tcW w:w="6807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Создать список ДН на год</w:t>
            </w:r>
          </w:p>
        </w:tc>
      </w:tr>
      <w:tr w:rsidR="00CB5490">
        <w:tc>
          <w:tcPr>
            <w:tcW w:w="2514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SetDNCardData</w:t>
            </w:r>
          </w:p>
        </w:tc>
        <w:tc>
          <w:tcPr>
            <w:tcW w:w="6807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Добавить данные о проведении диспансерного осмотра в карту ДН</w:t>
            </w:r>
          </w:p>
        </w:tc>
      </w:tr>
      <w:tr w:rsidR="00CB5490">
        <w:tc>
          <w:tcPr>
            <w:tcW w:w="2514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SetDNCardInfom</w:t>
            </w:r>
          </w:p>
        </w:tc>
        <w:tc>
          <w:tcPr>
            <w:tcW w:w="6807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Добавить данные о факте информирования в карту ДН</w:t>
            </w:r>
          </w:p>
        </w:tc>
      </w:tr>
      <w:tr w:rsidR="00CB5490">
        <w:tc>
          <w:tcPr>
            <w:tcW w:w="2514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setDateDN</w:t>
            </w:r>
          </w:p>
        </w:tc>
        <w:tc>
          <w:tcPr>
            <w:tcW w:w="6807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Изменение даты взятия на ДН</w:t>
            </w:r>
          </w:p>
        </w:tc>
      </w:tr>
      <w:tr w:rsidR="00CB5490">
        <w:tc>
          <w:tcPr>
            <w:tcW w:w="2514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SetDoctorSnils</w:t>
            </w:r>
          </w:p>
        </w:tc>
        <w:tc>
          <w:tcPr>
            <w:tcW w:w="6807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Изменить СНИЛС врача</w:t>
            </w:r>
          </w:p>
        </w:tc>
      </w:tr>
      <w:tr w:rsidR="00CB5490">
        <w:tc>
          <w:tcPr>
            <w:tcW w:w="2514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UpdateAttributesList</w:t>
            </w:r>
          </w:p>
        </w:tc>
        <w:tc>
          <w:tcPr>
            <w:tcW w:w="6807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Изменить параметры карточки ДН (сведения о враче)</w:t>
            </w:r>
          </w:p>
        </w:tc>
      </w:tr>
      <w:tr w:rsidR="00CB5490">
        <w:tc>
          <w:tcPr>
            <w:tcW w:w="2514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GetAttributeByCategory</w:t>
            </w:r>
          </w:p>
        </w:tc>
        <w:tc>
          <w:tcPr>
            <w:tcW w:w="6807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Получить информацию об атрибутах по категории</w:t>
            </w:r>
          </w:p>
        </w:tc>
      </w:tr>
    </w:tbl>
    <w:p w:rsidR="00CB5490" w:rsidRDefault="00BF192C">
      <w:pPr>
        <w:pStyle w:val="3"/>
      </w:pPr>
      <w:bookmarkStart w:id="9" w:name="__RefHeading___Toc48440_2350026124"/>
      <w:bookmarkEnd w:id="9"/>
      <w:r>
        <w:t>Вспомогательные методы</w:t>
      </w:r>
    </w:p>
    <w:tbl>
      <w:tblPr>
        <w:tblStyle w:val="aff5"/>
        <w:tblW w:w="9322" w:type="dxa"/>
        <w:tblLayout w:type="fixed"/>
        <w:tblLook w:val="04A0"/>
      </w:tblPr>
      <w:tblGrid>
        <w:gridCol w:w="2391"/>
        <w:gridCol w:w="6931"/>
      </w:tblGrid>
      <w:tr w:rsidR="00CB5490">
        <w:tc>
          <w:tcPr>
            <w:tcW w:w="239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693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CB5490">
        <w:tc>
          <w:tcPr>
            <w:tcW w:w="239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FindPeopleDN</w:t>
            </w:r>
          </w:p>
        </w:tc>
        <w:tc>
          <w:tcPr>
            <w:tcW w:w="693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Поиск ЗЛ</w:t>
            </w:r>
          </w:p>
        </w:tc>
      </w:tr>
      <w:tr w:rsidR="00CB5490">
        <w:tc>
          <w:tcPr>
            <w:tcW w:w="239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GetDoctorListDN</w:t>
            </w:r>
          </w:p>
        </w:tc>
        <w:tc>
          <w:tcPr>
            <w:tcW w:w="693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Получение списка врачей</w:t>
            </w:r>
          </w:p>
        </w:tc>
      </w:tr>
      <w:tr w:rsidR="00CB5490">
        <w:tc>
          <w:tcPr>
            <w:tcW w:w="2391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GetDoctorUPM</w:t>
            </w:r>
          </w:p>
        </w:tc>
        <w:tc>
          <w:tcPr>
            <w:tcW w:w="6930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Получение списка врачей в УПМ</w:t>
            </w:r>
          </w:p>
        </w:tc>
      </w:tr>
      <w:tr w:rsidR="00CB5490">
        <w:tc>
          <w:tcPr>
            <w:tcW w:w="2391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GetDoctorType</w:t>
            </w:r>
          </w:p>
        </w:tc>
        <w:tc>
          <w:tcPr>
            <w:tcW w:w="6930" w:type="dxa"/>
            <w:tcBorders>
              <w:top w:val="nil"/>
            </w:tcBorders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Получение списка типов врачей</w:t>
            </w:r>
          </w:p>
        </w:tc>
      </w:tr>
      <w:tr w:rsidR="00CB5490">
        <w:tc>
          <w:tcPr>
            <w:tcW w:w="239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GetMKB</w:t>
            </w:r>
          </w:p>
        </w:tc>
        <w:tc>
          <w:tcPr>
            <w:tcW w:w="693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</w:pPr>
            <w:r>
              <w:t>Получение списка МКБ</w:t>
            </w:r>
          </w:p>
        </w:tc>
      </w:tr>
    </w:tbl>
    <w:p w:rsidR="00CB5490" w:rsidRDefault="00CB5490"/>
    <w:p w:rsidR="00CB5490" w:rsidRDefault="00BF192C">
      <w:pPr>
        <w:pStyle w:val="2"/>
      </w:pPr>
      <w:bookmarkStart w:id="10" w:name="__RefHeading___Toc48442_2350026124"/>
      <w:bookmarkEnd w:id="10"/>
      <w:r>
        <w:t>Описание методов</w:t>
      </w:r>
    </w:p>
    <w:p w:rsidR="00CB5490" w:rsidRDefault="00BF192C">
      <w:pPr>
        <w:pStyle w:val="3"/>
      </w:pPr>
      <w:bookmarkStart w:id="11" w:name="__RefHeading___Toc48444_2350026124"/>
      <w:bookmarkEnd w:id="11"/>
      <w:r>
        <w:t>GetDNList – Получение рабочих и утверждённых списков ДН по месяцам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GetDNListResponse GetDNList (UserInfo userInfo, string year, string month)</w:t>
      </w:r>
    </w:p>
    <w:p w:rsidR="00CB5490" w:rsidRDefault="00BF192C">
      <w:pPr>
        <w:pStyle w:val="41"/>
        <w:numPr>
          <w:ilvl w:val="3"/>
          <w:numId w:val="1"/>
        </w:numPr>
      </w:pPr>
      <w:bookmarkStart w:id="12" w:name="__RefHeading___1"/>
      <w:bookmarkEnd w:id="12"/>
      <w:r>
        <w:t xml:space="preserve">Входные параметры:  </w:t>
      </w:r>
    </w:p>
    <w:tbl>
      <w:tblPr>
        <w:tblW w:w="9750" w:type="dxa"/>
        <w:tblLayout w:type="fixed"/>
        <w:tblCellMar>
          <w:right w:w="5" w:type="dxa"/>
        </w:tblCellMar>
        <w:tblLook w:val="04A0"/>
      </w:tblPr>
      <w:tblGrid>
        <w:gridCol w:w="1571"/>
        <w:gridCol w:w="1407"/>
        <w:gridCol w:w="3692"/>
        <w:gridCol w:w="3080"/>
      </w:tblGrid>
      <w:tr w:rsidR="00CB5490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year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год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month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месяц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tabs>
          <w:tab w:val="left" w:pos="890"/>
          <w:tab w:val="left" w:pos="2786"/>
        </w:tabs>
        <w:spacing w:line="240" w:lineRule="auto"/>
      </w:pPr>
    </w:p>
    <w:p w:rsidR="00CB5490" w:rsidRDefault="00CB5490">
      <w:pPr>
        <w:tabs>
          <w:tab w:val="left" w:pos="890"/>
          <w:tab w:val="left" w:pos="2786"/>
        </w:tabs>
        <w:spacing w:line="240" w:lineRule="auto"/>
      </w:pPr>
    </w:p>
    <w:p w:rsidR="00CB5490" w:rsidRDefault="00CB5490">
      <w:pPr>
        <w:tabs>
          <w:tab w:val="left" w:pos="890"/>
          <w:tab w:val="left" w:pos="2786"/>
        </w:tabs>
        <w:spacing w:line="240" w:lineRule="auto"/>
      </w:pPr>
    </w:p>
    <w:p w:rsidR="00CB5490" w:rsidRDefault="00CB5490">
      <w:pPr>
        <w:tabs>
          <w:tab w:val="left" w:pos="890"/>
          <w:tab w:val="left" w:pos="2786"/>
        </w:tabs>
        <w:spacing w:line="240" w:lineRule="auto"/>
      </w:pPr>
    </w:p>
    <w:p w:rsidR="00CB5490" w:rsidRDefault="00BF192C">
      <w:pPr>
        <w:pStyle w:val="41"/>
        <w:numPr>
          <w:ilvl w:val="3"/>
          <w:numId w:val="1"/>
        </w:numPr>
      </w:pPr>
      <w:bookmarkStart w:id="13" w:name="__RefHeading___2"/>
      <w:bookmarkEnd w:id="13"/>
      <w:r>
        <w:t>Возвращаемое значение:</w:t>
      </w:r>
    </w:p>
    <w:tbl>
      <w:tblPr>
        <w:tblW w:w="9853" w:type="dxa"/>
        <w:tblLayout w:type="fixed"/>
        <w:tblLook w:val="04A0"/>
      </w:tblPr>
      <w:tblGrid>
        <w:gridCol w:w="1700"/>
        <w:gridCol w:w="1280"/>
        <w:gridCol w:w="3902"/>
        <w:gridCol w:w="2971"/>
      </w:tblGrid>
      <w:tr w:rsidR="00CB549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DNListItem[]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DNListItem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Элемент списка ДН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</w:tbl>
    <w:p w:rsidR="00CB5490" w:rsidRDefault="00CB5490"/>
    <w:p w:rsidR="00CB5490" w:rsidRDefault="00BF192C">
      <w:pPr>
        <w:pStyle w:val="3"/>
      </w:pPr>
      <w:bookmarkStart w:id="14" w:name="__RefHeading___Toc48446_2350026124"/>
      <w:bookmarkEnd w:id="14"/>
      <w:r>
        <w:t>GetDNPrepareList – Получение предварительного списка ДН (множества всех ЗЛ, подлежащих диспансерному наблюдению)</w:t>
      </w:r>
    </w:p>
    <w:p w:rsidR="00CB5490" w:rsidRDefault="00BF192C">
      <w:r>
        <w:t>Возвращает множество всех ЗЛ, прикреплённых к данной МО, подлежащих диспансерному наблюдению.</w:t>
      </w:r>
    </w:p>
    <w:p w:rsidR="00CB5490" w:rsidRDefault="00BF192C">
      <w:pPr>
        <w:rPr>
          <w:lang w:val="en-US"/>
        </w:rPr>
      </w:pPr>
      <w:r>
        <w:lastRenderedPageBreak/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GetDNPrepareListResponse GetDNPrepareList (UserInfo userInfo, string year)</w:t>
      </w:r>
    </w:p>
    <w:p w:rsidR="00CB5490" w:rsidRDefault="00BF192C">
      <w:pPr>
        <w:pStyle w:val="41"/>
        <w:numPr>
          <w:ilvl w:val="3"/>
          <w:numId w:val="1"/>
        </w:numPr>
      </w:pPr>
      <w:bookmarkStart w:id="15" w:name="__RefHeading___3"/>
      <w:bookmarkEnd w:id="15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34"/>
        <w:gridCol w:w="1208"/>
        <w:gridCol w:w="3961"/>
        <w:gridCol w:w="3350"/>
      </w:tblGrid>
      <w:tr w:rsidR="00CB5490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year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Год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16" w:name="__RefHeading___4"/>
      <w:bookmarkEnd w:id="16"/>
      <w:r>
        <w:t>Возвращаемое значение:</w:t>
      </w:r>
    </w:p>
    <w:tbl>
      <w:tblPr>
        <w:tblW w:w="9853" w:type="dxa"/>
        <w:tblLayout w:type="fixed"/>
        <w:tblLook w:val="04A0"/>
      </w:tblPr>
      <w:tblGrid>
        <w:gridCol w:w="1650"/>
        <w:gridCol w:w="1280"/>
        <w:gridCol w:w="3686"/>
        <w:gridCol w:w="3237"/>
      </w:tblGrid>
      <w:tr w:rsidR="00CB549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DNListItem[]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DNListItem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Элемент списка ДН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</w:tbl>
    <w:p w:rsidR="00CB5490" w:rsidRDefault="00CB5490"/>
    <w:p w:rsidR="00CB5490" w:rsidRDefault="00BF192C">
      <w:pPr>
        <w:pStyle w:val="3"/>
      </w:pPr>
      <w:bookmarkStart w:id="17" w:name="__RefHeading___Toc48448_2350026124"/>
      <w:bookmarkEnd w:id="17"/>
      <w:r>
        <w:t>GetPeopleDNList - Получение данных ДН на ЗЛ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GetPeopleDNListResponse GetPeopleDNList (UserInfo userinfo, int idPeople)</w:t>
      </w:r>
    </w:p>
    <w:p w:rsidR="00CB5490" w:rsidRDefault="00BF192C">
      <w:pPr>
        <w:pStyle w:val="41"/>
        <w:numPr>
          <w:ilvl w:val="3"/>
          <w:numId w:val="1"/>
        </w:numPr>
      </w:pPr>
      <w:bookmarkStart w:id="18" w:name="__RefHeading___5"/>
      <w:bookmarkEnd w:id="18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589"/>
        <w:gridCol w:w="1611"/>
        <w:gridCol w:w="3763"/>
        <w:gridCol w:w="2890"/>
      </w:tblGrid>
      <w:tr w:rsidR="00CB5490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idPeople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ЗЛ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19" w:name="__RefHeading___6"/>
      <w:bookmarkEnd w:id="19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502"/>
        <w:gridCol w:w="1471"/>
        <w:gridCol w:w="3677"/>
        <w:gridCol w:w="3203"/>
      </w:tblGrid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DNList []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dnList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Список ДН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20" w:name="__RefHeading___Toc48450_2350026124"/>
      <w:bookmarkEnd w:id="20"/>
      <w:r>
        <w:t>AddPeopleToListDN – Добавление ЗЛ в рабочий или утверждённый список ДН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InfoMessage AddPeopleToListDN (UserInfo userinfo, int idPeople, int year, int month, string diagnosis, string location, string reason)</w:t>
      </w:r>
    </w:p>
    <w:p w:rsidR="00CB5490" w:rsidRDefault="00BF192C">
      <w:pPr>
        <w:pStyle w:val="41"/>
        <w:numPr>
          <w:ilvl w:val="3"/>
          <w:numId w:val="1"/>
        </w:numPr>
      </w:pPr>
      <w:bookmarkStart w:id="21" w:name="__RefHeading___7"/>
      <w:bookmarkEnd w:id="21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2002"/>
        <w:gridCol w:w="1952"/>
        <w:gridCol w:w="3405"/>
        <w:gridCol w:w="2494"/>
      </w:tblGrid>
      <w:tr w:rsidR="00CB549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lastRenderedPageBreak/>
              <w:t>UserInfo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idPeople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ЗЛ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year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Год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month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Месяц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diagnosis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Диагноз (Код МКБ)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location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Место проведения ДН ("В МО", "На дому")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reason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Причина включения в список ("Взят на ДУ в МО (вновь прикрепился к МО)","Впервые взят на ДУ по результатам иной МП","Впервые взят на ДУ по результатам ПМ","Состоит на ДУ в МО")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22" w:name="__RefHeading___8"/>
      <w:bookmarkEnd w:id="22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502"/>
        <w:gridCol w:w="1471"/>
        <w:gridCol w:w="3677"/>
        <w:gridCol w:w="3203"/>
      </w:tblGrid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spacing w:after="0"/>
      </w:pPr>
    </w:p>
    <w:p w:rsidR="00CB5490" w:rsidRDefault="00BF192C">
      <w:pPr>
        <w:pStyle w:val="3"/>
      </w:pPr>
      <w:bookmarkStart w:id="23" w:name="__RefHeading___Toc48452_2350026124"/>
      <w:bookmarkEnd w:id="23"/>
      <w:r>
        <w:t>ApproveDNPlanMO – Утверждение рабочего списка ДН на месяц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InfoMessage ApproveDNPlanMO (UserInfo userinfo, string year, string month)</w:t>
      </w:r>
    </w:p>
    <w:p w:rsidR="00CB5490" w:rsidRDefault="00BF192C">
      <w:pPr>
        <w:pStyle w:val="41"/>
        <w:numPr>
          <w:ilvl w:val="3"/>
          <w:numId w:val="1"/>
        </w:numPr>
      </w:pPr>
      <w:bookmarkStart w:id="24" w:name="__RefHeading___9"/>
      <w:bookmarkEnd w:id="24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941"/>
        <w:gridCol w:w="1890"/>
        <w:gridCol w:w="3463"/>
        <w:gridCol w:w="2559"/>
      </w:tblGrid>
      <w:tr w:rsidR="00CB5490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year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Год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month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Месяц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25" w:name="__RefHeading___10"/>
      <w:bookmarkEnd w:id="25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502"/>
        <w:gridCol w:w="1471"/>
        <w:gridCol w:w="3677"/>
        <w:gridCol w:w="3203"/>
      </w:tblGrid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spacing w:after="0"/>
      </w:pPr>
    </w:p>
    <w:p w:rsidR="00CB5490" w:rsidRDefault="00BF192C">
      <w:pPr>
        <w:pStyle w:val="3"/>
      </w:pPr>
      <w:bookmarkStart w:id="26" w:name="__RefHeading___Toc48454_2350026124"/>
      <w:bookmarkEnd w:id="26"/>
      <w:r>
        <w:t>CreateDNList – Создать список ДН на год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InfoMessage CreateDNList (UserInfo userinfo, int year)</w:t>
      </w:r>
    </w:p>
    <w:p w:rsidR="00CB5490" w:rsidRDefault="00BF192C">
      <w:pPr>
        <w:pStyle w:val="41"/>
        <w:numPr>
          <w:ilvl w:val="3"/>
          <w:numId w:val="1"/>
        </w:numPr>
      </w:pPr>
      <w:bookmarkStart w:id="27" w:name="__RefHeading___11"/>
      <w:bookmarkEnd w:id="27"/>
      <w:r>
        <w:lastRenderedPageBreak/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2022"/>
        <w:gridCol w:w="1979"/>
        <w:gridCol w:w="3376"/>
        <w:gridCol w:w="2476"/>
      </w:tblGrid>
      <w:tr w:rsidR="00CB5490"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year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Год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28" w:name="__RefHeading___12"/>
      <w:bookmarkEnd w:id="28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502"/>
        <w:gridCol w:w="1471"/>
        <w:gridCol w:w="3677"/>
        <w:gridCol w:w="3203"/>
      </w:tblGrid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spacing w:after="0"/>
      </w:pPr>
    </w:p>
    <w:p w:rsidR="00CB5490" w:rsidRDefault="00CB5490">
      <w:pPr>
        <w:pStyle w:val="3"/>
        <w:numPr>
          <w:ilvl w:val="0"/>
          <w:numId w:val="0"/>
        </w:numPr>
        <w:ind w:left="431"/>
      </w:pPr>
    </w:p>
    <w:p w:rsidR="00CB5490" w:rsidRDefault="00BF192C">
      <w:pPr>
        <w:pStyle w:val="3"/>
      </w:pPr>
      <w:bookmarkStart w:id="29" w:name="__RefHeading___Toc48458_2350026124"/>
      <w:bookmarkEnd w:id="29"/>
      <w:r>
        <w:t>SetDNCardData– Добавить данные о факте проведения диспансерного осмотра в карту ДН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InfoMessage SetDNCardData (UserInfo userinfo, int idList, int mode, string dateDNEvent, string idDoctor, string scheme, string DNViewDate, string DNViewResult, string nextMonth)</w:t>
      </w:r>
    </w:p>
    <w:p w:rsidR="00CB5490" w:rsidRDefault="00BF192C">
      <w:pPr>
        <w:pStyle w:val="41"/>
        <w:numPr>
          <w:ilvl w:val="3"/>
          <w:numId w:val="1"/>
        </w:numPr>
      </w:pPr>
      <w:bookmarkStart w:id="30" w:name="__RefHeading___15"/>
      <w:bookmarkEnd w:id="30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idList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списка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mode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dateDNEvent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ДН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idDoctor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врача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scheme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Кратность диспансерных осмотров по данному заболеванию ("Раз в месяц", "Раз в два месяца", "Раз в 3 месяца", "Раз в 4 месяца", "Раз в 6 месяцев", "Раз в год")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DNViewDate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диспансерного осмотра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DNViewResult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диспансерного осмотра ("Продолжить диспансерное наблюдение","Снят с диспансерного учета")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lastRenderedPageBreak/>
              <w:t>string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nextMonth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Месяц последующего диспансерного осмотра (номер месяца)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31" w:name="__RefHeading___16"/>
      <w:bookmarkEnd w:id="31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spacing w:after="0"/>
      </w:pPr>
    </w:p>
    <w:p w:rsidR="00CB5490" w:rsidRDefault="00BF192C">
      <w:pPr>
        <w:pStyle w:val="3"/>
      </w:pPr>
      <w:bookmarkStart w:id="32" w:name="__RefHeading___Toc48460_2350026124"/>
      <w:bookmarkEnd w:id="32"/>
      <w:r>
        <w:t>SetDNCardInfom – Добавить данные о факте информирования в карту ДН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InfoMessage SetDNCardInfom (UserInfo userinfo, int idList, int mode, string consentFurtherInformDN, string inviteDateDN, string inviteMethodDN, string informDateDN, string informMethodDN)</w:t>
      </w:r>
    </w:p>
    <w:p w:rsidR="00CB5490" w:rsidRDefault="00BF192C">
      <w:pPr>
        <w:pStyle w:val="41"/>
        <w:numPr>
          <w:ilvl w:val="3"/>
          <w:numId w:val="1"/>
        </w:numPr>
      </w:pPr>
      <w:bookmarkStart w:id="33" w:name="__RefHeading___17"/>
      <w:bookmarkEnd w:id="33"/>
      <w:r>
        <w:t xml:space="preserve">Входные параметры:  </w:t>
      </w:r>
    </w:p>
    <w:tbl>
      <w:tblPr>
        <w:tblW w:w="9854" w:type="dxa"/>
        <w:tblLayout w:type="fixed"/>
        <w:tblLook w:val="04A0"/>
      </w:tblPr>
      <w:tblGrid>
        <w:gridCol w:w="964"/>
        <w:gridCol w:w="2393"/>
        <w:gridCol w:w="4950"/>
        <w:gridCol w:w="1547"/>
      </w:tblGrid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idList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списка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mode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consentFurtherInformDN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Согласие на дальнейшее информ. ("Согласен ", "Отказался ")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inviteDateDN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первичного приглашения на диспансерный осмотр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inviteMethodDN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Способ первичного приглашения ("месенджер","письмо","смс","Телефон","эл.почта")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informDateDN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повторного напоминания о диспансерном осмотре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informMethodDN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Способ повторного напоминания ("месенджер","письмо","смс","Телефон","эл.почта")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34" w:name="__RefHeading___18"/>
      <w:bookmarkEnd w:id="34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743"/>
        <w:gridCol w:w="1647"/>
        <w:gridCol w:w="3560"/>
        <w:gridCol w:w="2903"/>
      </w:tblGrid>
      <w:tr w:rsidR="00CB5490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spacing w:after="0"/>
      </w:pPr>
    </w:p>
    <w:p w:rsidR="00CB5490" w:rsidRDefault="00BF192C">
      <w:pPr>
        <w:pStyle w:val="3"/>
      </w:pPr>
      <w:bookmarkStart w:id="35" w:name="__RefHeading___Toc48462_2350026124"/>
      <w:bookmarkEnd w:id="35"/>
      <w:r>
        <w:t>FindPeopleDN – Поиск ЗЛ</w:t>
      </w:r>
    </w:p>
    <w:p w:rsidR="00CB5490" w:rsidRDefault="00BF192C">
      <w:r>
        <w:t xml:space="preserve">Исполняемыйметод: </w:t>
      </w:r>
    </w:p>
    <w:p w:rsidR="00CB5490" w:rsidRDefault="00BF192C">
      <w:pPr>
        <w:rPr>
          <w:lang w:val="en-US"/>
        </w:rPr>
      </w:pPr>
      <w:r>
        <w:rPr>
          <w:lang w:val="en-US"/>
        </w:rPr>
        <w:t>InfoMessage FindPeopleDN (UserInfo userinfo, string document_seria_left, string document_seria_right, string document_number, string fist_name, string last_name, string patr_name, string birth_day, string polis_seria, string polis_number)</w:t>
      </w:r>
    </w:p>
    <w:p w:rsidR="00CB5490" w:rsidRDefault="00BF192C">
      <w:pPr>
        <w:pStyle w:val="41"/>
        <w:numPr>
          <w:ilvl w:val="3"/>
          <w:numId w:val="1"/>
        </w:numPr>
      </w:pPr>
      <w:bookmarkStart w:id="36" w:name="__RefHeading___19"/>
      <w:bookmarkEnd w:id="36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280"/>
        <w:gridCol w:w="2139"/>
        <w:gridCol w:w="3503"/>
        <w:gridCol w:w="2931"/>
      </w:tblGrid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document_seria_left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Левая часть серии документа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document_seria_right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Правая часть серии документа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document_number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Номер документа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fist_name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Фамилия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last_name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Имя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patr_name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Отчество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birth_day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рождения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polis_seria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Серия полиса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polis_number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Номер полиса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37" w:name="__RefHeading___20"/>
      <w:bookmarkEnd w:id="37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743"/>
        <w:gridCol w:w="1647"/>
        <w:gridCol w:w="3560"/>
        <w:gridCol w:w="2903"/>
      </w:tblGrid>
      <w:tr w:rsidR="00CB5490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idPeople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пользователя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spacing w:after="0"/>
      </w:pPr>
    </w:p>
    <w:p w:rsidR="00CB5490" w:rsidRDefault="00BF192C">
      <w:r>
        <w:t>Поиск ЗЛ осуществляется по одной из трех групп входящих параметров:</w:t>
      </w:r>
    </w:p>
    <w:p w:rsidR="00CB5490" w:rsidRDefault="00BF192C">
      <w:pPr>
        <w:pStyle w:val="af8"/>
        <w:numPr>
          <w:ilvl w:val="0"/>
          <w:numId w:val="2"/>
        </w:numPr>
        <w:rPr>
          <w:lang w:val="en-US"/>
        </w:rPr>
      </w:pPr>
      <w:r>
        <w:rPr>
          <w:lang w:val="en-US"/>
        </w:rPr>
        <w:t>document_seria_left, document_seria_right, document_number</w:t>
      </w:r>
    </w:p>
    <w:p w:rsidR="00CB5490" w:rsidRDefault="00BF192C">
      <w:pPr>
        <w:pStyle w:val="af8"/>
        <w:numPr>
          <w:ilvl w:val="0"/>
          <w:numId w:val="2"/>
        </w:numPr>
        <w:rPr>
          <w:lang w:val="en-US"/>
        </w:rPr>
      </w:pPr>
      <w:r>
        <w:rPr>
          <w:lang w:val="en-US"/>
        </w:rPr>
        <w:t>fist_name, last_name, patr_name, birth_day</w:t>
      </w:r>
    </w:p>
    <w:p w:rsidR="00CB5490" w:rsidRDefault="00BF192C">
      <w:pPr>
        <w:pStyle w:val="af8"/>
        <w:numPr>
          <w:ilvl w:val="0"/>
          <w:numId w:val="2"/>
        </w:numPr>
      </w:pPr>
      <w:r>
        <w:t>polis_seria, polis_number</w:t>
      </w:r>
    </w:p>
    <w:p w:rsidR="00CB5490" w:rsidRDefault="00CB5490"/>
    <w:p w:rsidR="00CB5490" w:rsidRDefault="00BF192C">
      <w:pPr>
        <w:pStyle w:val="3"/>
      </w:pPr>
      <w:bookmarkStart w:id="38" w:name="__RefHeading___Toc48464_2350026124"/>
      <w:bookmarkEnd w:id="38"/>
      <w:r>
        <w:t>GetDoctorListDN– Получение списка врачей</w:t>
      </w:r>
    </w:p>
    <w:p w:rsidR="00CB5490" w:rsidRDefault="00BF192C">
      <w:r>
        <w:t xml:space="preserve">Исполняемыйметод: </w:t>
      </w:r>
    </w:p>
    <w:p w:rsidR="00CB5490" w:rsidRDefault="00BF192C">
      <w:pPr>
        <w:rPr>
          <w:lang w:val="en-US"/>
        </w:rPr>
      </w:pPr>
      <w:r>
        <w:rPr>
          <w:lang w:val="en-US"/>
        </w:rPr>
        <w:t>InfoMessage GetDoctorListDN (UserInfo userinfo, int idLpu)</w:t>
      </w:r>
    </w:p>
    <w:p w:rsidR="00CB5490" w:rsidRDefault="00BF192C">
      <w:pPr>
        <w:pStyle w:val="41"/>
        <w:numPr>
          <w:ilvl w:val="3"/>
          <w:numId w:val="1"/>
        </w:numPr>
      </w:pPr>
      <w:bookmarkStart w:id="39" w:name="__RefHeading___21"/>
      <w:bookmarkEnd w:id="39"/>
      <w:r>
        <w:lastRenderedPageBreak/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idLpu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ЛПУ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40" w:name="__RefHeading___22"/>
      <w:bookmarkEnd w:id="40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DoctorInfo[]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doctorInfo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враче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41" w:name="__RefHeading___Toc48464_2350026124_Copy_"/>
      <w:bookmarkEnd w:id="41"/>
      <w:r>
        <w:t>GetDoctorUPM– Получение списка врачей в УПМ</w:t>
      </w:r>
    </w:p>
    <w:p w:rsidR="00CB5490" w:rsidRPr="007239FD" w:rsidRDefault="00BF192C">
      <w:pPr>
        <w:rPr>
          <w:lang w:val="en-US"/>
        </w:rPr>
      </w:pPr>
      <w:r>
        <w:t>Исполняемыйметод</w:t>
      </w:r>
      <w:r w:rsidRPr="007239FD"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GetDoctorUPMResponse GetDoctorUPM (UserInfo userinfo, int idLpu)</w:t>
      </w:r>
    </w:p>
    <w:p w:rsidR="00CB5490" w:rsidRDefault="00BF192C">
      <w:pPr>
        <w:pStyle w:val="41"/>
        <w:numPr>
          <w:ilvl w:val="3"/>
          <w:numId w:val="1"/>
        </w:numPr>
      </w:pPr>
      <w:bookmarkStart w:id="42" w:name="__RefHeading___21_Copy_1"/>
      <w:bookmarkEnd w:id="42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idLpu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ЛПУ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43" w:name="__RefHeading___22_Copy_1"/>
      <w:bookmarkEnd w:id="43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DoctorUPMInfo[]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doctorUPMInfo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враче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spacing w:after="0"/>
      </w:pPr>
    </w:p>
    <w:p w:rsidR="00CB5490" w:rsidRDefault="00BF192C">
      <w:pPr>
        <w:pStyle w:val="3"/>
      </w:pPr>
      <w:bookmarkStart w:id="44" w:name="__RefHeading___Toc48464_23500261241"/>
      <w:bookmarkEnd w:id="44"/>
      <w:r>
        <w:t>GetDoctorType– Получение списка типов врачей</w:t>
      </w:r>
    </w:p>
    <w:p w:rsidR="00CB5490" w:rsidRDefault="00BF192C">
      <w:r>
        <w:t xml:space="preserve">Исполняемыйметод: </w:t>
      </w:r>
    </w:p>
    <w:p w:rsidR="00CB5490" w:rsidRDefault="00BF192C">
      <w:r>
        <w:t>GetDoctorTypeResponse GetDoctorType (UserInfo userInfo)</w:t>
      </w:r>
    </w:p>
    <w:p w:rsidR="00CB5490" w:rsidRDefault="00BF192C">
      <w:pPr>
        <w:pStyle w:val="41"/>
        <w:numPr>
          <w:ilvl w:val="3"/>
          <w:numId w:val="1"/>
        </w:numPr>
      </w:pPr>
      <w:bookmarkStart w:id="45" w:name="__RefHeading___23"/>
      <w:bookmarkEnd w:id="45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46" w:name="__RefHeading___24"/>
      <w:bookmarkEnd w:id="46"/>
      <w:r>
        <w:lastRenderedPageBreak/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DoctorType[]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doctorType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типах врачей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spacing w:after="0"/>
      </w:pPr>
    </w:p>
    <w:p w:rsidR="00CB5490" w:rsidRDefault="00BF192C">
      <w:pPr>
        <w:pStyle w:val="3"/>
      </w:pPr>
      <w:bookmarkStart w:id="47" w:name="__RefHeading___Toc48466_2350026124"/>
      <w:bookmarkEnd w:id="47"/>
      <w:r>
        <w:t>GetMKB – Получение списка МКБ</w:t>
      </w:r>
    </w:p>
    <w:p w:rsidR="00CB5490" w:rsidRDefault="00BF192C">
      <w:r>
        <w:t xml:space="preserve">Исполняемыйметод: </w:t>
      </w:r>
    </w:p>
    <w:p w:rsidR="00CB5490" w:rsidRDefault="00BF192C">
      <w:r>
        <w:t>InfoMessage GetMKB (UserInfo userinfo)</w:t>
      </w:r>
    </w:p>
    <w:p w:rsidR="00CB5490" w:rsidRDefault="00BF192C">
      <w:pPr>
        <w:pStyle w:val="41"/>
        <w:numPr>
          <w:ilvl w:val="3"/>
          <w:numId w:val="1"/>
        </w:numPr>
      </w:pPr>
      <w:bookmarkStart w:id="48" w:name="__RefHeading___25"/>
      <w:bookmarkEnd w:id="48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49" w:name="__RefHeading___26"/>
      <w:bookmarkEnd w:id="49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MKBList[]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MKBList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об МКБ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/>
    <w:p w:rsidR="00CB5490" w:rsidRDefault="00CB5490">
      <w:pPr>
        <w:pStyle w:val="3"/>
        <w:numPr>
          <w:ilvl w:val="0"/>
          <w:numId w:val="0"/>
        </w:numPr>
        <w:ind w:left="431"/>
      </w:pPr>
    </w:p>
    <w:p w:rsidR="00CB5490" w:rsidRDefault="00CB5490">
      <w:pPr>
        <w:pStyle w:val="3"/>
        <w:numPr>
          <w:ilvl w:val="0"/>
          <w:numId w:val="0"/>
        </w:numPr>
        <w:ind w:left="431"/>
      </w:pPr>
    </w:p>
    <w:p w:rsidR="00CB5490" w:rsidRDefault="00CB5490">
      <w:pPr>
        <w:pStyle w:val="3"/>
        <w:numPr>
          <w:ilvl w:val="0"/>
          <w:numId w:val="0"/>
        </w:numPr>
        <w:ind w:left="431"/>
      </w:pPr>
    </w:p>
    <w:p w:rsidR="00CB5490" w:rsidRDefault="00BF192C">
      <w:pPr>
        <w:pStyle w:val="3"/>
      </w:pPr>
      <w:bookmarkStart w:id="50" w:name="__RefHeading___Toc48468_2350026124111"/>
      <w:bookmarkEnd w:id="50"/>
      <w:r>
        <w:t>setDateDN – Изменение даты взятия на ДН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setDateDNResponse setDateDN (UserInfo userinfo, int ID_LIST, String DATE)</w:t>
      </w:r>
    </w:p>
    <w:p w:rsidR="00CB5490" w:rsidRDefault="00BF192C">
      <w:pPr>
        <w:pStyle w:val="41"/>
        <w:numPr>
          <w:ilvl w:val="3"/>
          <w:numId w:val="1"/>
        </w:numPr>
      </w:pPr>
      <w:bookmarkStart w:id="51" w:name="__RefHeading___33"/>
      <w:bookmarkEnd w:id="51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ID_LIST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Индекс записи о ДН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DATE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взятия на ДН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52" w:name="__RefHeading___34"/>
      <w:bookmarkEnd w:id="52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lastRenderedPageBreak/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/>
    <w:p w:rsidR="00CB5490" w:rsidRDefault="00BF192C">
      <w:pPr>
        <w:pStyle w:val="3"/>
      </w:pPr>
      <w:bookmarkStart w:id="53" w:name="__RefHeading___Toc48468_23500261241112"/>
      <w:bookmarkEnd w:id="53"/>
      <w:r>
        <w:t>UpdateAttributesList– Изменение списка параметров карточки ДН</w:t>
      </w:r>
    </w:p>
    <w:p w:rsidR="00CB5490" w:rsidRDefault="00BF192C">
      <w:pPr>
        <w:rPr>
          <w:lang w:val="en-US"/>
        </w:rPr>
      </w:pPr>
      <w:r>
        <w:t>Исполняемыйметод</w:t>
      </w:r>
      <w:r>
        <w:rPr>
          <w:lang w:val="en-US"/>
        </w:rPr>
        <w:t xml:space="preserve">: </w:t>
      </w:r>
    </w:p>
    <w:p w:rsidR="00CB5490" w:rsidRDefault="00BF192C">
      <w:pPr>
        <w:rPr>
          <w:lang w:val="en-US"/>
        </w:rPr>
      </w:pPr>
      <w:r>
        <w:rPr>
          <w:lang w:val="en-US"/>
        </w:rPr>
        <w:t>InfoMessage UpdateAttributesList (UserInfo userinfo, int ID_PEOPLE, int ID_LIST, String ATTRIBUTES_LIST)</w:t>
      </w:r>
    </w:p>
    <w:p w:rsidR="00CB5490" w:rsidRDefault="00BF192C">
      <w:pPr>
        <w:pStyle w:val="41"/>
        <w:numPr>
          <w:ilvl w:val="3"/>
          <w:numId w:val="1"/>
        </w:numPr>
      </w:pPr>
      <w:bookmarkStart w:id="54" w:name="__RefHeading___35"/>
      <w:bookmarkEnd w:id="54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ID_PEOPLE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Индекс ЗЛ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ID_LIST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Индекс записи о ДН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ATTRIBUTES_LIST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Список параметров (сведения о враче)</w:t>
            </w:r>
            <w:r>
              <w:br/>
              <w:t>Формат: НАЗВАНИЕ_ПАРАМЕТРА1=Значение параметра@НАЗВАНИЕ_ПАРАМЕТРА2=Значение…</w:t>
            </w:r>
            <w:r>
              <w:br/>
              <w:t>Пример:</w:t>
            </w:r>
            <w:r>
              <w:br/>
              <w:t>DOCTOR_TYPE=Врач общей практики@DOCTOR_SPECIALITY_CODE=Скорая медицинская помощь@DOCTOR_FIO=Малов Александр Евгениевич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55" w:name="__RefHeading___36"/>
      <w:bookmarkEnd w:id="55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/>
    <w:p w:rsidR="00CB5490" w:rsidRDefault="00BF192C">
      <w:pPr>
        <w:pStyle w:val="3"/>
      </w:pPr>
      <w:bookmarkStart w:id="56" w:name="__RefHeading___Toc48468_23500261241111"/>
      <w:bookmarkEnd w:id="56"/>
      <w:r>
        <w:t>SetDoctorSnils– Изменить СНИЛС врача</w:t>
      </w:r>
    </w:p>
    <w:p w:rsidR="00CB5490" w:rsidRDefault="00BF192C">
      <w:r>
        <w:t>Исполняемый метод:</w:t>
      </w:r>
    </w:p>
    <w:p w:rsidR="00CB5490" w:rsidRDefault="00BF192C">
      <w:pPr>
        <w:rPr>
          <w:lang w:val="en-US"/>
        </w:rPr>
      </w:pPr>
      <w:r>
        <w:rPr>
          <w:lang w:val="en-US"/>
        </w:rPr>
        <w:t>SetDoctorSnilsResponse SetDoctorSnils (UserInfo userInfo, int idDoctor, String snils)</w:t>
      </w:r>
    </w:p>
    <w:p w:rsidR="00CB5490" w:rsidRDefault="00BF192C">
      <w:pPr>
        <w:pStyle w:val="41"/>
        <w:numPr>
          <w:ilvl w:val="3"/>
          <w:numId w:val="1"/>
        </w:numPr>
      </w:pPr>
      <w:bookmarkStart w:id="57" w:name="__RefHeading___37"/>
      <w:bookmarkEnd w:id="57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userInfo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пользователе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idDoctor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врача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lastRenderedPageBreak/>
              <w:t>String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snils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СНИЛС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58" w:name="__RefHeading___38"/>
      <w:bookmarkEnd w:id="58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59" w:name="__RefHeading___Toc48468_23500261241111_C"/>
      <w:bookmarkEnd w:id="59"/>
      <w:r>
        <w:t>GetAttributeByCategory– Получить атрибуты по номеру категории</w:t>
      </w:r>
    </w:p>
    <w:p w:rsidR="00CB5490" w:rsidRPr="007239FD" w:rsidRDefault="00BF192C">
      <w:pPr>
        <w:rPr>
          <w:lang w:val="en-US"/>
        </w:rPr>
      </w:pPr>
      <w:r>
        <w:t>Исполняемыйметод</w:t>
      </w:r>
      <w:r w:rsidRPr="007239FD">
        <w:rPr>
          <w:lang w:val="en-US"/>
        </w:rPr>
        <w:t>:</w:t>
      </w:r>
    </w:p>
    <w:p w:rsidR="00CB5490" w:rsidRDefault="00BF192C">
      <w:pPr>
        <w:rPr>
          <w:lang w:val="en-US"/>
        </w:rPr>
      </w:pPr>
      <w:r>
        <w:rPr>
          <w:lang w:val="en-US"/>
        </w:rPr>
        <w:t>String[] GetAttributeByCategory (String username, String password, String externalIp, int ID_CATEGORY)</w:t>
      </w:r>
    </w:p>
    <w:p w:rsidR="00CB5490" w:rsidRDefault="00BF192C">
      <w:pPr>
        <w:pStyle w:val="41"/>
        <w:numPr>
          <w:ilvl w:val="3"/>
          <w:numId w:val="1"/>
        </w:numPr>
      </w:pPr>
      <w:bookmarkStart w:id="60" w:name="__RefHeading___37_Copy_1"/>
      <w:bookmarkEnd w:id="60"/>
      <w:r>
        <w:t xml:space="preserve">Входные параметры:  </w:t>
      </w:r>
    </w:p>
    <w:tbl>
      <w:tblPr>
        <w:tblW w:w="9853" w:type="dxa"/>
        <w:tblLayout w:type="fixed"/>
        <w:tblLook w:val="04A0"/>
      </w:tblPr>
      <w:tblGrid>
        <w:gridCol w:w="1328"/>
        <w:gridCol w:w="1595"/>
        <w:gridCol w:w="3803"/>
        <w:gridCol w:w="3127"/>
      </w:tblGrid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username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Имя пользователя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password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Пароль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externalIp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IP пользователя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ID_CATEGORY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категории</w:t>
            </w:r>
            <w:r>
              <w:br/>
              <w:t>1 — диспансеризация раз в 3 года</w:t>
            </w:r>
            <w:r>
              <w:br/>
              <w:t>2 — профосмотр</w:t>
            </w:r>
            <w:r>
              <w:br/>
              <w:t>3 — диспансеризация раз в год</w:t>
            </w:r>
            <w:r>
              <w:br/>
              <w:t>5 — льготная категория граждан</w:t>
            </w:r>
            <w:r>
              <w:br/>
              <w:t>7 — диспансерное наблюдение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41"/>
        <w:numPr>
          <w:ilvl w:val="3"/>
          <w:numId w:val="1"/>
        </w:numPr>
      </w:pPr>
      <w:bookmarkStart w:id="61" w:name="__RefHeading___38_Copy_1"/>
      <w:bookmarkEnd w:id="61"/>
      <w:r>
        <w:t xml:space="preserve">Возвращаемое значение:  </w:t>
      </w:r>
    </w:p>
    <w:tbl>
      <w:tblPr>
        <w:tblW w:w="9853" w:type="dxa"/>
        <w:tblLayout w:type="fixed"/>
        <w:tblLook w:val="04A0"/>
      </w:tblPr>
      <w:tblGrid>
        <w:gridCol w:w="1623"/>
        <w:gridCol w:w="1566"/>
        <w:gridCol w:w="3628"/>
        <w:gridCol w:w="3036"/>
      </w:tblGrid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tabs>
                <w:tab w:val="left" w:pos="1454"/>
              </w:tabs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InfoMessage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Result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обработки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AttributeList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AttributeList</w:t>
            </w:r>
          </w:p>
        </w:tc>
        <w:tc>
          <w:tcPr>
            <w:tcW w:w="3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Список атрибутов и их параметров</w:t>
            </w:r>
          </w:p>
        </w:tc>
        <w:tc>
          <w:tcPr>
            <w:tcW w:w="3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</w:tbl>
    <w:p w:rsidR="00CB5490" w:rsidRDefault="00CB5490"/>
    <w:p w:rsidR="00CB5490" w:rsidRDefault="00BF192C">
      <w:pPr>
        <w:pStyle w:val="2"/>
      </w:pPr>
      <w:bookmarkStart w:id="62" w:name="__RefHeading___Toc48470_2350026124"/>
      <w:bookmarkEnd w:id="62"/>
      <w:r>
        <w:t>Используемые типы данных</w:t>
      </w:r>
    </w:p>
    <w:p w:rsidR="00CB5490" w:rsidRDefault="00BF192C">
      <w:pPr>
        <w:pStyle w:val="3"/>
      </w:pPr>
      <w:bookmarkStart w:id="63" w:name="__RefHeading___Toc48472_2350026124"/>
      <w:bookmarkEnd w:id="63"/>
      <w:r>
        <w:t>InfoMessage– Информационное сообщение</w:t>
      </w:r>
    </w:p>
    <w:tbl>
      <w:tblPr>
        <w:tblW w:w="9853" w:type="dxa"/>
        <w:tblLayout w:type="fixed"/>
        <w:tblLook w:val="04A0"/>
      </w:tblPr>
      <w:tblGrid>
        <w:gridCol w:w="815"/>
        <w:gridCol w:w="1503"/>
        <w:gridCol w:w="4186"/>
        <w:gridCol w:w="3349"/>
      </w:tblGrid>
      <w:tr w:rsidR="00CB549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message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pStyle w:val="ListBullet00"/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Информационное сообщение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pStyle w:val="ListBullet00"/>
              <w:widowControl w:val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B549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errorCode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pStyle w:val="ListBullet00"/>
              <w:widowControl w:val="0"/>
              <w:rPr>
                <w:sz w:val="22"/>
              </w:rPr>
            </w:pPr>
            <w:r>
              <w:rPr>
                <w:sz w:val="22"/>
              </w:rPr>
              <w:t>Код ошибки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pStyle w:val="ListBullet00"/>
              <w:widowControl w:val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B549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errorDesc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pStyle w:val="ListBullet00"/>
              <w:widowControl w:val="0"/>
              <w:rPr>
                <w:sz w:val="22"/>
              </w:rPr>
            </w:pPr>
            <w:r>
              <w:rPr>
                <w:sz w:val="22"/>
              </w:rPr>
              <w:t>Описание ошибки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pStyle w:val="ListBullet00"/>
              <w:widowControl w:val="0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</w:tbl>
    <w:p w:rsidR="00CB5490" w:rsidRDefault="00BF192C">
      <w:pPr>
        <w:spacing w:before="120"/>
      </w:pPr>
      <w:r>
        <w:t>При успешном выполнении операции поля объекта не заполняются, если не оговорено иное.</w:t>
      </w:r>
    </w:p>
    <w:p w:rsidR="00CB5490" w:rsidRDefault="00BF192C">
      <w:pPr>
        <w:pStyle w:val="3"/>
      </w:pPr>
      <w:bookmarkStart w:id="64" w:name="__RefHeading___Toc48474_2350026124"/>
      <w:bookmarkEnd w:id="64"/>
      <w:r>
        <w:lastRenderedPageBreak/>
        <w:t>PeopleInfo – сведения о ЗЛ</w:t>
      </w:r>
    </w:p>
    <w:tbl>
      <w:tblPr>
        <w:tblW w:w="9853" w:type="dxa"/>
        <w:tblLayout w:type="fixed"/>
        <w:tblLook w:val="04A0"/>
      </w:tblPr>
      <w:tblGrid>
        <w:gridCol w:w="891"/>
        <w:gridCol w:w="2710"/>
        <w:gridCol w:w="3465"/>
        <w:gridCol w:w="2787"/>
      </w:tblGrid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Long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idHistory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 ЗЛ в РС ЕРЗЛ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surname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Фамилия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name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Имя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secondName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Отчество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sex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Пол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birthday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рождения.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age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Возраст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addressRegistration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Адрес регистрации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addressLocation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Фактический адрес проживания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Электронная почта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rPr>
          <w:trHeight w:val="50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phoneHome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Домашний телефон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phoneWork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Рабочий телефон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Long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idSmo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СМО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polisSeria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Серия полиса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polisNumber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Номер полиса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polisBeginDate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начала действияполиса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enp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ЕНП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</w:tbl>
    <w:p w:rsidR="00CB5490" w:rsidRDefault="00BF192C">
      <w:pPr>
        <w:spacing w:before="120"/>
      </w:pPr>
      <w:r>
        <w:t>Могут быть заполнены не все поля. Перечень заполняемых полей зависит от используемого метода.</w:t>
      </w:r>
    </w:p>
    <w:p w:rsidR="00CB5490" w:rsidRDefault="00BF192C">
      <w:pPr>
        <w:pStyle w:val="3"/>
      </w:pPr>
      <w:bookmarkStart w:id="65" w:name="__RefHeading___Toc48476_2350026124"/>
      <w:bookmarkEnd w:id="65"/>
      <w:r>
        <w:t>DNCard – Сведения об элементе списка ПМ</w:t>
      </w:r>
    </w:p>
    <w:tbl>
      <w:tblPr>
        <w:tblW w:w="9853" w:type="dxa"/>
        <w:tblLayout w:type="fixed"/>
        <w:tblLook w:val="04A0"/>
      </w:tblPr>
      <w:tblGrid>
        <w:gridCol w:w="1320"/>
        <w:gridCol w:w="2386"/>
        <w:gridCol w:w="3447"/>
        <w:gridCol w:w="2700"/>
      </w:tblGrid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idList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 элемента списка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idHistory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 ЗЛ в РС ЕРЗЛ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idListType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Тип ПМ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month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Месяц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year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Год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smoCode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Мнемонический код СМО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idSmo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 СМО в ЕИС ОМС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idLpu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 МО в ЕИС ОМС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lastRenderedPageBreak/>
              <w:t>String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lpuFedCode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Реестровый номер МО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includeDate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включения в список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rPr>
          <w:trHeight w:val="50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eliminationDate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исключения из списка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rPr>
          <w:trHeight w:val="50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eliminationReason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Причина исключения из списка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PeopleInfo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peopleInfo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ЗЛ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</w:tbl>
    <w:p w:rsidR="00CB5490" w:rsidRDefault="00BF192C">
      <w:pPr>
        <w:pStyle w:val="3"/>
      </w:pPr>
      <w:bookmarkStart w:id="66" w:name="__RefHeading___Toc48478_2350026124"/>
      <w:bookmarkEnd w:id="66"/>
      <w:r>
        <w:t>DNList – Сведения о ДН</w:t>
      </w:r>
    </w:p>
    <w:tbl>
      <w:tblPr>
        <w:tblW w:w="9853" w:type="dxa"/>
        <w:tblLayout w:type="fixed"/>
        <w:tblLook w:val="04A0"/>
      </w:tblPr>
      <w:tblGrid>
        <w:gridCol w:w="1243"/>
        <w:gridCol w:w="2111"/>
        <w:gridCol w:w="3665"/>
        <w:gridCol w:w="2834"/>
      </w:tblGrid>
      <w:tr w:rsidR="00CB54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year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Год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Diagnosis[]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diagnosis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Список диагнозов ЗЛ в ДН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67" w:name="__RefHeading___Toc48480_2350026124"/>
      <w:bookmarkEnd w:id="67"/>
      <w:r>
        <w:t>Diagnosis - Список диагнозов ЗЛ в ДН</w:t>
      </w:r>
    </w:p>
    <w:tbl>
      <w:tblPr>
        <w:tblW w:w="9853" w:type="dxa"/>
        <w:tblLayout w:type="fixed"/>
        <w:tblLook w:val="04A0"/>
      </w:tblPr>
      <w:tblGrid>
        <w:gridCol w:w="1183"/>
        <w:gridCol w:w="2217"/>
        <w:gridCol w:w="3533"/>
        <w:gridCol w:w="2920"/>
      </w:tblGrid>
      <w:tr w:rsidR="00CB5490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mkb_code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начала этапа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PeopleInfo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peopleinfo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Информация о ЗЛ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State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state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Статус ДН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DNCard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dnCards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Сведения о карте ДН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68" w:name="__RefHeading___Toc48482_2350026124"/>
      <w:bookmarkEnd w:id="68"/>
      <w:r>
        <w:t>State - Статус ДН</w:t>
      </w:r>
    </w:p>
    <w:tbl>
      <w:tblPr>
        <w:tblW w:w="9853" w:type="dxa"/>
        <w:tblLayout w:type="fixed"/>
        <w:tblLook w:val="04A0"/>
      </w:tblPr>
      <w:tblGrid>
        <w:gridCol w:w="804"/>
        <w:gridCol w:w="2525"/>
        <w:gridCol w:w="3648"/>
        <w:gridCol w:w="2876"/>
      </w:tblGrid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lpu_code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Код МО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lpu_number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Реестр МО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department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Подразделение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district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Участок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date_of_listing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включения в список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reason_from_listing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исключения из списка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locationDN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Место проведения ДН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emilationReason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Причина исключения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emilationDate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исключения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primaryInformDateDN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первичного информирования. в текущем году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date_dn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взятия на ДН</w:t>
            </w:r>
          </w:p>
        </w:tc>
        <w:tc>
          <w:tcPr>
            <w:tcW w:w="2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69" w:name="__RefHeading___Toc48484_2350026124"/>
      <w:bookmarkEnd w:id="69"/>
      <w:r>
        <w:t>DNCard – Карта ДН</w:t>
      </w:r>
    </w:p>
    <w:tbl>
      <w:tblPr>
        <w:tblW w:w="9853" w:type="dxa"/>
        <w:tblLayout w:type="fixed"/>
        <w:tblLook w:val="04A0"/>
      </w:tblPr>
      <w:tblGrid>
        <w:gridCol w:w="804"/>
        <w:gridCol w:w="2464"/>
        <w:gridCol w:w="3730"/>
        <w:gridCol w:w="2855"/>
      </w:tblGrid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lastRenderedPageBreak/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idList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списка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dateDNEvent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ДН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int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id_lpu</w:t>
            </w:r>
          </w:p>
        </w:tc>
        <w:tc>
          <w:tcPr>
            <w:tcW w:w="3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МО, назначившей ДН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doctorType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Тип врача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doctorSpecialityCode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Код врачебной специальности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doctorFio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ФИО Доктора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doctorCode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Код врача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MKBCode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Код МКБ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scheme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Кратность диспансерных осмотров по данному заболеванию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DNViewResult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Результат диспансерного осмотра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nextMonth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Месяц следующего диспансерного осмотра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date_of_listing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включения в список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reasonFromListing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Причина включения в список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locationDN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Место проведения ДН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eliminationReason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Причина исключения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eliminationDate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исключения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consentFurtherInformDN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Согласие на дальнейшее информирование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inviteDateDN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первичного приглашения на диспансерный осмотр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inviteMethodDN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Способ первичного приглашения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informDateDN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повторного напоминания о диспансерном осмотре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informMethodDN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Способ повторного напоминания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Нет</w:t>
            </w:r>
          </w:p>
        </w:tc>
      </w:tr>
      <w:tr w:rsidR="00CB549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month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Месяц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70" w:name="__RefHeading___Toc48486_2350026124"/>
      <w:bookmarkEnd w:id="70"/>
      <w:r>
        <w:t>DoctorInfo - Сведения о врачах</w:t>
      </w:r>
    </w:p>
    <w:tbl>
      <w:tblPr>
        <w:tblW w:w="9853" w:type="dxa"/>
        <w:tblLayout w:type="fixed"/>
        <w:tblLook w:val="04A0"/>
      </w:tblPr>
      <w:tblGrid>
        <w:gridCol w:w="807"/>
        <w:gridCol w:w="2567"/>
        <w:gridCol w:w="3490"/>
        <w:gridCol w:w="2989"/>
      </w:tblGrid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idDoctor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врача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doctorType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Тип врача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lastRenderedPageBreak/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doctorSpecialityCode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Код врачебной специальности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doctorFio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ФИО Врача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doctorCode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Код врача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71" w:name="__RefHeading___Toc48486_2350026124_Copy_"/>
      <w:bookmarkEnd w:id="71"/>
      <w:r>
        <w:t>DoctorUPMInfo - Сведения о врачах в УПМ</w:t>
      </w:r>
    </w:p>
    <w:tbl>
      <w:tblPr>
        <w:tblW w:w="9853" w:type="dxa"/>
        <w:tblLayout w:type="fixed"/>
        <w:tblLook w:val="04A0"/>
      </w:tblPr>
      <w:tblGrid>
        <w:gridCol w:w="807"/>
        <w:gridCol w:w="2567"/>
        <w:gridCol w:w="3490"/>
        <w:gridCol w:w="2989"/>
      </w:tblGrid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idDoctor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врача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surname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Фамилия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name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Имя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rPr>
          <w:trHeight w:val="44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secondName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Отчество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snils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СНИЛС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int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idLpu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ЛПУ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int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idPRVS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специальности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beginDate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начала действия специальности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endDate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Дата окончания действия специальности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String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PRVSName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Наименование специальности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int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PRVSActive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Активен в специальности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72" w:name="__RefHeading___Toc48486_23500261241"/>
      <w:bookmarkEnd w:id="72"/>
      <w:r>
        <w:t>DoctorType –Типы врачей</w:t>
      </w:r>
    </w:p>
    <w:tbl>
      <w:tblPr>
        <w:tblW w:w="9854" w:type="dxa"/>
        <w:tblLayout w:type="fixed"/>
        <w:tblLook w:val="04A0"/>
      </w:tblPr>
      <w:tblGrid>
        <w:gridCol w:w="810"/>
        <w:gridCol w:w="2565"/>
        <w:gridCol w:w="3490"/>
        <w:gridCol w:w="2989"/>
      </w:tblGrid>
      <w:tr w:rsidR="00CB549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idType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врача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doctorType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Тип врача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3"/>
      </w:pPr>
      <w:bookmarkStart w:id="73" w:name="__RefHeading___Toc48488_2350026124"/>
      <w:bookmarkEnd w:id="73"/>
      <w:r>
        <w:t>MKBList - Сведения о МКБ</w:t>
      </w:r>
    </w:p>
    <w:tbl>
      <w:tblPr>
        <w:tblW w:w="9853" w:type="dxa"/>
        <w:tblLayout w:type="fixed"/>
        <w:tblLook w:val="04A0"/>
      </w:tblPr>
      <w:tblGrid>
        <w:gridCol w:w="807"/>
        <w:gridCol w:w="2503"/>
        <w:gridCol w:w="3527"/>
        <w:gridCol w:w="3016"/>
      </w:tblGrid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ID_MKB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МКБ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DESCRIPTION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Описание МКБ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PARENT_ID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Идентификатор родительского МКБ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CB5490">
      <w:pPr>
        <w:pStyle w:val="3"/>
        <w:numPr>
          <w:ilvl w:val="0"/>
          <w:numId w:val="0"/>
        </w:numPr>
        <w:ind w:left="431"/>
      </w:pPr>
    </w:p>
    <w:p w:rsidR="00CB5490" w:rsidRDefault="00BF192C">
      <w:pPr>
        <w:pStyle w:val="3"/>
      </w:pPr>
      <w:bookmarkStart w:id="74" w:name="__RefHeading___Toc48490_2350026124"/>
      <w:bookmarkStart w:id="75" w:name="__RefHeading___Toc48490_2350026124_Copy_"/>
      <w:bookmarkEnd w:id="74"/>
      <w:bookmarkEnd w:id="75"/>
      <w:r>
        <w:t>AttributeList — Атрибут записи</w:t>
      </w:r>
    </w:p>
    <w:tbl>
      <w:tblPr>
        <w:tblW w:w="9853" w:type="dxa"/>
        <w:tblLayout w:type="fixed"/>
        <w:tblLook w:val="04A0"/>
      </w:tblPr>
      <w:tblGrid>
        <w:gridCol w:w="807"/>
        <w:gridCol w:w="2503"/>
        <w:gridCol w:w="3527"/>
        <w:gridCol w:w="3016"/>
      </w:tblGrid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Поле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rPr>
                <w:b/>
              </w:rPr>
            </w:pPr>
            <w:r>
              <w:rPr>
                <w:b/>
              </w:rPr>
              <w:t>Обязательное поле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ID_ATTRIBUTE_LIST_</w:t>
            </w:r>
            <w:r>
              <w:lastRenderedPageBreak/>
              <w:t>TYPE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lastRenderedPageBreak/>
              <w:t xml:space="preserve">Идентификатор атрибута в общем </w:t>
            </w:r>
            <w:r>
              <w:lastRenderedPageBreak/>
              <w:t>списке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lastRenderedPageBreak/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lastRenderedPageBreak/>
              <w:t>String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NAME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Наименование атрибута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String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DISPLAY_NAME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Отображаемое наименование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IS_MULTIPLE_VALUE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Может ли состоять из нескольких значений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IS_PEOPLE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Относится к лицам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IS_MO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Относится к МО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IS_SMO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Относится к СМО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  <w:tr w:rsidR="00CB5490"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int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  <w:spacing w:line="240" w:lineRule="auto"/>
            </w:pPr>
            <w:r>
              <w:t>IS_ACTIVE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90" w:rsidRDefault="00BF192C">
            <w:pPr>
              <w:widowControl w:val="0"/>
            </w:pPr>
            <w:r>
              <w:t>Используется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90" w:rsidRDefault="00BF192C">
            <w:pPr>
              <w:widowControl w:val="0"/>
              <w:spacing w:line="240" w:lineRule="auto"/>
            </w:pPr>
            <w:r>
              <w:t>Да</w:t>
            </w:r>
          </w:p>
        </w:tc>
      </w:tr>
    </w:tbl>
    <w:p w:rsidR="00CB5490" w:rsidRDefault="00BF192C">
      <w:pPr>
        <w:pStyle w:val="21"/>
        <w:numPr>
          <w:ilvl w:val="0"/>
          <w:numId w:val="0"/>
        </w:numPr>
        <w:ind w:left="576"/>
      </w:pPr>
      <w:r>
        <w:br w:type="page"/>
      </w:r>
    </w:p>
    <w:p w:rsidR="00CB5490" w:rsidRDefault="00BF192C">
      <w:pPr>
        <w:pStyle w:val="2"/>
      </w:pPr>
      <w:bookmarkStart w:id="76" w:name="__RefHeading___Toc48492_2350026124"/>
      <w:bookmarkEnd w:id="76"/>
      <w:r>
        <w:lastRenderedPageBreak/>
        <w:t>Лист изменений</w:t>
      </w:r>
    </w:p>
    <w:tbl>
      <w:tblPr>
        <w:tblStyle w:val="aff5"/>
        <w:tblW w:w="9854" w:type="dxa"/>
        <w:tblLayout w:type="fixed"/>
        <w:tblLook w:val="04A0"/>
      </w:tblPr>
      <w:tblGrid>
        <w:gridCol w:w="1453"/>
        <w:gridCol w:w="1631"/>
        <w:gridCol w:w="6770"/>
      </w:tblGrid>
      <w:tr w:rsidR="00CB5490">
        <w:tc>
          <w:tcPr>
            <w:tcW w:w="1453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Версия</w:t>
            </w:r>
          </w:p>
        </w:tc>
        <w:tc>
          <w:tcPr>
            <w:tcW w:w="1631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770" w:type="dxa"/>
            <w:shd w:val="clear" w:color="auto" w:fill="auto"/>
          </w:tcPr>
          <w:p w:rsidR="00CB5490" w:rsidRDefault="00BF192C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Комментарии</w:t>
            </w: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  <w:tr w:rsidR="00CB5490">
        <w:tc>
          <w:tcPr>
            <w:tcW w:w="1453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1631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  <w:tc>
          <w:tcPr>
            <w:tcW w:w="6770" w:type="dxa"/>
            <w:shd w:val="clear" w:color="auto" w:fill="auto"/>
          </w:tcPr>
          <w:p w:rsidR="00CB5490" w:rsidRDefault="00CB5490">
            <w:pPr>
              <w:widowControl w:val="0"/>
              <w:spacing w:after="0" w:line="240" w:lineRule="auto"/>
            </w:pPr>
          </w:p>
        </w:tc>
      </w:tr>
    </w:tbl>
    <w:p w:rsidR="00CB5490" w:rsidRDefault="00CB5490"/>
    <w:sectPr w:rsidR="00CB5490" w:rsidSect="00CE29CE">
      <w:footerReference w:type="default" r:id="rId8"/>
      <w:pgSz w:w="11906" w:h="16838"/>
      <w:pgMar w:top="1134" w:right="850" w:bottom="1134" w:left="1418" w:header="0" w:footer="708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97" w:rsidRDefault="00A40A97">
      <w:pPr>
        <w:spacing w:after="0" w:line="240" w:lineRule="auto"/>
      </w:pPr>
      <w:r>
        <w:separator/>
      </w:r>
    </w:p>
  </w:endnote>
  <w:endnote w:type="continuationSeparator" w:id="1">
    <w:p w:rsidR="00A40A97" w:rsidRDefault="00A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90" w:rsidRDefault="00DA39C0">
    <w:pPr>
      <w:pStyle w:val="15"/>
      <w:jc w:val="center"/>
    </w:pPr>
    <w:r>
      <w:rPr>
        <w:noProof/>
      </w:rPr>
      <w:pict>
        <v:rect id="Врезка1" o:spid="_x0000_s1025" style="position:absolute;left:0;text-align:left;margin-left:0;margin-top:.05pt;width:11.05pt;height:12.5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" o:allowincell="f" filled="f" stroked="f" strokeweight="0">
          <v:textbox style="mso-fit-shape-to-text:t" inset="0,0,0,0">
            <w:txbxContent>
              <w:p w:rsidR="00CB5490" w:rsidRDefault="00DA39C0">
                <w:r>
                  <w:fldChar w:fldCharType="begin"/>
                </w:r>
                <w:r w:rsidR="00BF192C">
                  <w:instrText xml:space="preserve"> PAGE </w:instrText>
                </w:r>
                <w:r>
                  <w:fldChar w:fldCharType="separate"/>
                </w:r>
                <w:r w:rsidR="00051B6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  <w:p w:rsidR="00CB5490" w:rsidRDefault="00CB5490">
    <w:pPr>
      <w:pStyle w:val="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97" w:rsidRDefault="00A40A97">
      <w:pPr>
        <w:spacing w:after="0" w:line="240" w:lineRule="auto"/>
      </w:pPr>
      <w:r>
        <w:separator/>
      </w:r>
    </w:p>
  </w:footnote>
  <w:footnote w:type="continuationSeparator" w:id="1">
    <w:p w:rsidR="00A40A97" w:rsidRDefault="00A40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0B4"/>
    <w:multiLevelType w:val="multilevel"/>
    <w:tmpl w:val="A8F8E75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1" w:hanging="431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431" w:hanging="431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431" w:hanging="431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1" w:hanging="43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1" w:hanging="431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1" w:hanging="431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1" w:hanging="431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1" w:hanging="431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431" w:hanging="431"/>
      </w:pPr>
    </w:lvl>
  </w:abstractNum>
  <w:abstractNum w:abstractNumId="1">
    <w:nsid w:val="1BA42161"/>
    <w:multiLevelType w:val="multilevel"/>
    <w:tmpl w:val="92CAF8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C937B9B"/>
    <w:multiLevelType w:val="multilevel"/>
    <w:tmpl w:val="72941C7C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1"/>
      <w:lvlText w:val="%1.%2.%3."/>
      <w:lvlJc w:val="left"/>
      <w:pPr>
        <w:tabs>
          <w:tab w:val="num" w:pos="1260"/>
        </w:tabs>
        <w:ind w:left="1260" w:hanging="720"/>
      </w:pPr>
      <w:rPr>
        <w:sz w:val="28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999"/>
        </w:tabs>
        <w:ind w:left="1999" w:hanging="864"/>
      </w:pPr>
    </w:lvl>
    <w:lvl w:ilvl="4">
      <w:start w:val="1"/>
      <w:numFmt w:val="decimal"/>
      <w:pStyle w:val="51"/>
      <w:lvlText w:val="%1.%2.%3.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5490"/>
    <w:rsid w:val="00051B61"/>
    <w:rsid w:val="00667CF7"/>
    <w:rsid w:val="007239FD"/>
    <w:rsid w:val="008D0E0C"/>
    <w:rsid w:val="00A40A97"/>
    <w:rsid w:val="00BF192C"/>
    <w:rsid w:val="00CB5490"/>
    <w:rsid w:val="00CE29CE"/>
    <w:rsid w:val="00DA3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B31721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2"/>
    <w:uiPriority w:val="9"/>
    <w:qFormat/>
    <w:rsid w:val="00B31721"/>
    <w:pPr>
      <w:keepNext/>
      <w:keepLines/>
      <w:numPr>
        <w:numId w:val="1"/>
      </w:numPr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2"/>
    <w:uiPriority w:val="9"/>
    <w:qFormat/>
    <w:rsid w:val="00B31721"/>
    <w:pPr>
      <w:keepNext/>
      <w:keepLines/>
      <w:numPr>
        <w:ilvl w:val="1"/>
        <w:numId w:val="1"/>
      </w:numPr>
      <w:spacing w:before="40" w:after="0"/>
      <w:outlineLvl w:val="1"/>
    </w:pPr>
    <w:rPr>
      <w:b/>
      <w:sz w:val="26"/>
    </w:rPr>
  </w:style>
  <w:style w:type="paragraph" w:styleId="3">
    <w:name w:val="heading 3"/>
    <w:basedOn w:val="a"/>
    <w:next w:val="a"/>
    <w:link w:val="32"/>
    <w:uiPriority w:val="9"/>
    <w:qFormat/>
    <w:rsid w:val="00B31721"/>
    <w:pPr>
      <w:keepNext/>
      <w:keepLines/>
      <w:numPr>
        <w:ilvl w:val="2"/>
        <w:numId w:val="1"/>
      </w:numPr>
      <w:spacing w:before="40" w:after="0"/>
      <w:outlineLvl w:val="2"/>
    </w:pPr>
    <w:rPr>
      <w:b/>
      <w:sz w:val="24"/>
    </w:rPr>
  </w:style>
  <w:style w:type="paragraph" w:styleId="4">
    <w:name w:val="heading 4"/>
    <w:next w:val="a"/>
    <w:link w:val="410"/>
    <w:uiPriority w:val="9"/>
    <w:qFormat/>
    <w:rsid w:val="00B317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0"/>
    <w:uiPriority w:val="9"/>
    <w:qFormat/>
    <w:rsid w:val="00B3172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sid w:val="00B31721"/>
    <w:rPr>
      <w:rFonts w:ascii="Times New Roman" w:hAnsi="Times New Roman"/>
      <w:color w:val="000000"/>
      <w:sz w:val="22"/>
    </w:rPr>
  </w:style>
  <w:style w:type="character" w:customStyle="1" w:styleId="411">
    <w:name w:val="Заголовок 41"/>
    <w:basedOn w:val="10"/>
    <w:link w:val="41"/>
    <w:qFormat/>
    <w:rsid w:val="00B31721"/>
    <w:rPr>
      <w:rFonts w:ascii="Times New Roman" w:hAnsi="Times New Roman"/>
      <w:b/>
      <w:color w:val="000000"/>
      <w:sz w:val="28"/>
    </w:rPr>
  </w:style>
  <w:style w:type="character" w:customStyle="1" w:styleId="20">
    <w:name w:val="Оглавление 2 Знак"/>
    <w:basedOn w:val="10"/>
    <w:link w:val="23"/>
    <w:qFormat/>
    <w:rsid w:val="00B31721"/>
    <w:rPr>
      <w:rFonts w:ascii="Times New Roman" w:hAnsi="Times New Roman"/>
      <w:color w:val="000000"/>
      <w:sz w:val="22"/>
    </w:rPr>
  </w:style>
  <w:style w:type="character" w:customStyle="1" w:styleId="40">
    <w:name w:val="Оглавление 4 Знак"/>
    <w:basedOn w:val="a3"/>
    <w:link w:val="42"/>
    <w:qFormat/>
    <w:rsid w:val="00B31721"/>
    <w:rPr>
      <w:rFonts w:ascii="Times New Roman" w:hAnsi="Times New Roman"/>
      <w:color w:val="000000"/>
      <w:sz w:val="22"/>
    </w:rPr>
  </w:style>
  <w:style w:type="character" w:customStyle="1" w:styleId="13">
    <w:name w:val="Название объекта1"/>
    <w:basedOn w:val="10"/>
    <w:qFormat/>
    <w:rsid w:val="00B31721"/>
    <w:rPr>
      <w:rFonts w:ascii="Times New Roman" w:hAnsi="Times New Roman"/>
      <w:i/>
      <w:color w:val="000000"/>
      <w:sz w:val="24"/>
    </w:rPr>
  </w:style>
  <w:style w:type="character" w:customStyle="1" w:styleId="8">
    <w:name w:val="Заголовок 8 Знак"/>
    <w:basedOn w:val="a0"/>
    <w:link w:val="80"/>
    <w:qFormat/>
    <w:rsid w:val="00B31721"/>
    <w:rPr>
      <w:rFonts w:ascii="Calibri" w:hAnsi="Calibri"/>
      <w:i/>
      <w:sz w:val="24"/>
    </w:rPr>
  </w:style>
  <w:style w:type="character" w:customStyle="1" w:styleId="6">
    <w:name w:val="Оглавление 6 Знак"/>
    <w:link w:val="60"/>
    <w:qFormat/>
    <w:rsid w:val="00B31721"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sid w:val="00B31721"/>
    <w:rPr>
      <w:rFonts w:ascii="XO Thames" w:hAnsi="XO Thames"/>
      <w:sz w:val="28"/>
    </w:rPr>
  </w:style>
  <w:style w:type="character" w:customStyle="1" w:styleId="a4">
    <w:name w:val="Аннотация"/>
    <w:basedOn w:val="10"/>
    <w:link w:val="a5"/>
    <w:qFormat/>
    <w:rsid w:val="00B31721"/>
    <w:rPr>
      <w:rFonts w:ascii="Times New Roman" w:hAnsi="Times New Roman"/>
      <w:b/>
      <w:color w:val="000000"/>
      <w:sz w:val="28"/>
    </w:rPr>
  </w:style>
  <w:style w:type="character" w:customStyle="1" w:styleId="14">
    <w:name w:val="Нижний колонтитул1"/>
    <w:basedOn w:val="10"/>
    <w:link w:val="15"/>
    <w:qFormat/>
    <w:rsid w:val="00B31721"/>
    <w:rPr>
      <w:rFonts w:ascii="Times New Roman" w:hAnsi="Times New Roman"/>
      <w:color w:val="000000"/>
      <w:sz w:val="22"/>
    </w:rPr>
  </w:style>
  <w:style w:type="character" w:customStyle="1" w:styleId="16">
    <w:name w:val="Основной текст Знак1"/>
    <w:basedOn w:val="10"/>
    <w:link w:val="a6"/>
    <w:qFormat/>
    <w:rsid w:val="00B31721"/>
    <w:rPr>
      <w:rFonts w:ascii="Times New Roman" w:hAnsi="Times New Roman"/>
      <w:color w:val="000000"/>
      <w:sz w:val="22"/>
    </w:rPr>
  </w:style>
  <w:style w:type="character" w:customStyle="1" w:styleId="ListBullet0">
    <w:name w:val="List Bullet 0"/>
    <w:basedOn w:val="10"/>
    <w:link w:val="ListBullet00"/>
    <w:qFormat/>
    <w:rsid w:val="00B31721"/>
    <w:rPr>
      <w:rFonts w:ascii="Times New Roman" w:hAnsi="Times New Roman"/>
      <w:color w:val="000000"/>
      <w:sz w:val="24"/>
    </w:rPr>
  </w:style>
  <w:style w:type="character" w:customStyle="1" w:styleId="710">
    <w:name w:val="Заголовок 71"/>
    <w:basedOn w:val="10"/>
    <w:link w:val="71"/>
    <w:qFormat/>
    <w:rsid w:val="00B31721"/>
    <w:rPr>
      <w:rFonts w:ascii="Calibri" w:hAnsi="Calibri"/>
      <w:color w:val="000000"/>
      <w:sz w:val="24"/>
    </w:rPr>
  </w:style>
  <w:style w:type="character" w:customStyle="1" w:styleId="910">
    <w:name w:val="Заголовок 91"/>
    <w:basedOn w:val="10"/>
    <w:link w:val="91"/>
    <w:qFormat/>
    <w:rsid w:val="00B31721"/>
    <w:rPr>
      <w:rFonts w:ascii="Cambria" w:hAnsi="Cambria"/>
      <w:color w:val="000000"/>
      <w:sz w:val="20"/>
    </w:rPr>
  </w:style>
  <w:style w:type="character" w:customStyle="1" w:styleId="32">
    <w:name w:val="Заголовок 3 Знак2"/>
    <w:basedOn w:val="10"/>
    <w:link w:val="3"/>
    <w:qFormat/>
    <w:rsid w:val="00B31721"/>
    <w:rPr>
      <w:rFonts w:ascii="Times New Roman" w:hAnsi="Times New Roman"/>
      <w:b/>
      <w:color w:val="000000"/>
      <w:sz w:val="24"/>
    </w:rPr>
  </w:style>
  <w:style w:type="character" w:customStyle="1" w:styleId="qname">
    <w:name w:val="qname"/>
    <w:link w:val="qname0"/>
    <w:qFormat/>
    <w:rsid w:val="00B31721"/>
  </w:style>
  <w:style w:type="character" w:customStyle="1" w:styleId="17">
    <w:name w:val="Название объекта1"/>
    <w:basedOn w:val="10"/>
    <w:link w:val="18"/>
    <w:qFormat/>
    <w:rsid w:val="00B31721"/>
    <w:rPr>
      <w:rFonts w:ascii="Times New Roman" w:hAnsi="Times New Roman"/>
      <w:i/>
      <w:color w:val="000000"/>
      <w:sz w:val="24"/>
    </w:rPr>
  </w:style>
  <w:style w:type="character" w:customStyle="1" w:styleId="210">
    <w:name w:val="Оглавление 21"/>
    <w:basedOn w:val="10"/>
    <w:link w:val="211"/>
    <w:qFormat/>
    <w:rsid w:val="00B31721"/>
    <w:rPr>
      <w:rFonts w:ascii="Times New Roman" w:hAnsi="Times New Roman"/>
      <w:i/>
      <w:color w:val="000000"/>
      <w:sz w:val="20"/>
    </w:rPr>
  </w:style>
  <w:style w:type="character" w:customStyle="1" w:styleId="310">
    <w:name w:val="Оглавление 31"/>
    <w:basedOn w:val="10"/>
    <w:link w:val="311"/>
    <w:qFormat/>
    <w:rsid w:val="00B31721"/>
    <w:rPr>
      <w:rFonts w:ascii="Times New Roman" w:hAnsi="Times New Roman"/>
      <w:color w:val="000000"/>
      <w:sz w:val="20"/>
    </w:rPr>
  </w:style>
  <w:style w:type="character" w:customStyle="1" w:styleId="19">
    <w:name w:val="Текст выноски Знак1"/>
    <w:basedOn w:val="10"/>
    <w:link w:val="a7"/>
    <w:qFormat/>
    <w:rsid w:val="00B31721"/>
    <w:rPr>
      <w:rFonts w:ascii="Tahoma" w:hAnsi="Tahoma"/>
      <w:color w:val="000000"/>
      <w:sz w:val="16"/>
    </w:rPr>
  </w:style>
  <w:style w:type="character" w:customStyle="1" w:styleId="50">
    <w:name w:val="Заголовок 5 Знак"/>
    <w:basedOn w:val="a0"/>
    <w:link w:val="52"/>
    <w:qFormat/>
    <w:rsid w:val="00B31721"/>
    <w:rPr>
      <w:rFonts w:ascii="Calibri" w:hAnsi="Calibri"/>
      <w:b/>
      <w:i/>
      <w:sz w:val="26"/>
    </w:rPr>
  </w:style>
  <w:style w:type="character" w:customStyle="1" w:styleId="a8">
    <w:name w:val="Нижний колонтитул Знак"/>
    <w:basedOn w:val="a0"/>
    <w:link w:val="a9"/>
    <w:qFormat/>
    <w:rsid w:val="00B31721"/>
  </w:style>
  <w:style w:type="character" w:customStyle="1" w:styleId="tc">
    <w:name w:val="tc"/>
    <w:link w:val="tc0"/>
    <w:qFormat/>
    <w:rsid w:val="00B31721"/>
  </w:style>
  <w:style w:type="character" w:customStyle="1" w:styleId="HTML1">
    <w:name w:val="Стандартный HTML Знак1"/>
    <w:basedOn w:val="10"/>
    <w:link w:val="HTML"/>
    <w:qFormat/>
    <w:rsid w:val="00B31721"/>
    <w:rPr>
      <w:rFonts w:ascii="Courier New" w:hAnsi="Courier New"/>
      <w:color w:val="000000"/>
      <w:sz w:val="20"/>
    </w:rPr>
  </w:style>
  <w:style w:type="character" w:customStyle="1" w:styleId="1a">
    <w:name w:val="Заголовок 1 Знак"/>
    <w:basedOn w:val="a0"/>
    <w:link w:val="1b"/>
    <w:qFormat/>
    <w:rsid w:val="00B31721"/>
    <w:rPr>
      <w:rFonts w:ascii="Times New Roman" w:hAnsi="Times New Roman"/>
      <w:b/>
      <w:sz w:val="32"/>
    </w:rPr>
  </w:style>
  <w:style w:type="character" w:customStyle="1" w:styleId="aa">
    <w:name w:val="Текст выноски Знак"/>
    <w:basedOn w:val="a0"/>
    <w:link w:val="ab"/>
    <w:qFormat/>
    <w:rsid w:val="00B31721"/>
    <w:rPr>
      <w:rFonts w:ascii="Tahoma" w:hAnsi="Tahoma"/>
      <w:sz w:val="16"/>
    </w:rPr>
  </w:style>
  <w:style w:type="character" w:customStyle="1" w:styleId="30">
    <w:name w:val="Оглавление 3 Знак"/>
    <w:basedOn w:val="10"/>
    <w:link w:val="33"/>
    <w:qFormat/>
    <w:rsid w:val="00B31721"/>
    <w:rPr>
      <w:rFonts w:ascii="Times New Roman" w:hAnsi="Times New Roman"/>
      <w:color w:val="000000"/>
      <w:sz w:val="22"/>
    </w:rPr>
  </w:style>
  <w:style w:type="character" w:customStyle="1" w:styleId="511">
    <w:name w:val="Оглавление 51"/>
    <w:basedOn w:val="10"/>
    <w:link w:val="512"/>
    <w:qFormat/>
    <w:rsid w:val="00B31721"/>
    <w:rPr>
      <w:rFonts w:ascii="Times New Roman" w:hAnsi="Times New Roman"/>
      <w:color w:val="000000"/>
      <w:sz w:val="20"/>
    </w:rPr>
  </w:style>
  <w:style w:type="character" w:customStyle="1" w:styleId="1c">
    <w:name w:val="Заголовок1"/>
    <w:basedOn w:val="10"/>
    <w:link w:val="24"/>
    <w:qFormat/>
    <w:rsid w:val="00B31721"/>
    <w:rPr>
      <w:rFonts w:ascii="Liberation Sans" w:hAnsi="Liberation Sans"/>
      <w:color w:val="000000"/>
      <w:sz w:val="28"/>
    </w:rPr>
  </w:style>
  <w:style w:type="character" w:customStyle="1" w:styleId="b1">
    <w:name w:val="b1"/>
    <w:basedOn w:val="a0"/>
    <w:link w:val="b10"/>
    <w:qFormat/>
    <w:rsid w:val="00B31721"/>
    <w:rPr>
      <w:rFonts w:ascii="Courier New" w:hAnsi="Courier New"/>
      <w:b/>
      <w:strike w:val="0"/>
      <w:dstrike w:val="0"/>
      <w:color w:val="FF0000"/>
      <w:u w:val="none"/>
    </w:rPr>
  </w:style>
  <w:style w:type="character" w:customStyle="1" w:styleId="ac">
    <w:name w:val="Колонтитул"/>
    <w:basedOn w:val="10"/>
    <w:link w:val="ad"/>
    <w:qFormat/>
    <w:rsid w:val="00B31721"/>
    <w:rPr>
      <w:rFonts w:ascii="Times New Roman" w:hAnsi="Times New Roman"/>
      <w:color w:val="000000"/>
      <w:sz w:val="22"/>
    </w:rPr>
  </w:style>
  <w:style w:type="character" w:customStyle="1" w:styleId="62">
    <w:name w:val="Заголовок 6 Знак"/>
    <w:basedOn w:val="a0"/>
    <w:link w:val="63"/>
    <w:qFormat/>
    <w:rsid w:val="00B31721"/>
    <w:rPr>
      <w:rFonts w:ascii="Calibri" w:hAnsi="Calibri"/>
      <w:b/>
      <w:sz w:val="20"/>
    </w:rPr>
  </w:style>
  <w:style w:type="character" w:customStyle="1" w:styleId="513">
    <w:name w:val="Заголовок 51"/>
    <w:basedOn w:val="10"/>
    <w:link w:val="51"/>
    <w:qFormat/>
    <w:rsid w:val="00B31721"/>
    <w:rPr>
      <w:rFonts w:ascii="Calibri" w:hAnsi="Calibri"/>
      <w:b/>
      <w:i/>
      <w:color w:val="000000"/>
      <w:sz w:val="26"/>
    </w:rPr>
  </w:style>
  <w:style w:type="character" w:customStyle="1" w:styleId="1d">
    <w:name w:val="Указатель1"/>
    <w:basedOn w:val="1c"/>
    <w:qFormat/>
    <w:rsid w:val="00B31721"/>
    <w:rPr>
      <w:rFonts w:ascii="Liberation Sans" w:hAnsi="Liberation Sans"/>
      <w:color w:val="000000"/>
      <w:sz w:val="28"/>
    </w:rPr>
  </w:style>
  <w:style w:type="character" w:customStyle="1" w:styleId="510">
    <w:name w:val="Заголовок 5 Знак1"/>
    <w:link w:val="5"/>
    <w:qFormat/>
    <w:rsid w:val="00B31721"/>
    <w:rPr>
      <w:rFonts w:ascii="XO Thames" w:hAnsi="XO Thames"/>
      <w:b/>
      <w:sz w:val="22"/>
    </w:rPr>
  </w:style>
  <w:style w:type="character" w:customStyle="1" w:styleId="9">
    <w:name w:val="Заголовок 9 Знак"/>
    <w:basedOn w:val="a0"/>
    <w:link w:val="90"/>
    <w:qFormat/>
    <w:rsid w:val="00B31721"/>
    <w:rPr>
      <w:rFonts w:ascii="Cambria" w:hAnsi="Cambria"/>
      <w:sz w:val="20"/>
    </w:rPr>
  </w:style>
  <w:style w:type="character" w:customStyle="1" w:styleId="a3">
    <w:name w:val="Указатель Знак"/>
    <w:basedOn w:val="10"/>
    <w:link w:val="ae"/>
    <w:qFormat/>
    <w:rsid w:val="00B31721"/>
    <w:rPr>
      <w:rFonts w:ascii="Times New Roman" w:hAnsi="Times New Roman"/>
      <w:color w:val="000000"/>
      <w:sz w:val="22"/>
    </w:rPr>
  </w:style>
  <w:style w:type="character" w:customStyle="1" w:styleId="12">
    <w:name w:val="Заголовок 1 Знак2"/>
    <w:basedOn w:val="10"/>
    <w:link w:val="1"/>
    <w:qFormat/>
    <w:rsid w:val="00B31721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34">
    <w:name w:val="Заголовок 3 Знак"/>
    <w:basedOn w:val="a0"/>
    <w:link w:val="35"/>
    <w:qFormat/>
    <w:rsid w:val="00B31721"/>
    <w:rPr>
      <w:rFonts w:ascii="Times New Roman" w:hAnsi="Times New Roman"/>
      <w:b/>
      <w:sz w:val="26"/>
    </w:rPr>
  </w:style>
  <w:style w:type="character" w:customStyle="1" w:styleId="110">
    <w:name w:val="Заголовок 11"/>
    <w:basedOn w:val="10"/>
    <w:link w:val="11"/>
    <w:qFormat/>
    <w:rsid w:val="00B31721"/>
    <w:rPr>
      <w:rFonts w:ascii="Times New Roman" w:hAnsi="Times New Roman"/>
      <w:b/>
      <w:color w:val="000000"/>
      <w:sz w:val="32"/>
    </w:rPr>
  </w:style>
  <w:style w:type="character" w:customStyle="1" w:styleId="af">
    <w:name w:val="Основной текст Знак"/>
    <w:basedOn w:val="a0"/>
    <w:link w:val="af0"/>
    <w:qFormat/>
    <w:rsid w:val="00B31721"/>
  </w:style>
  <w:style w:type="character" w:customStyle="1" w:styleId="810">
    <w:name w:val="Оглавление 81"/>
    <w:basedOn w:val="10"/>
    <w:link w:val="811"/>
    <w:qFormat/>
    <w:rsid w:val="00B31721"/>
    <w:rPr>
      <w:rFonts w:ascii="Times New Roman" w:hAnsi="Times New Roman"/>
      <w:color w:val="000000"/>
      <w:sz w:val="20"/>
    </w:rPr>
  </w:style>
  <w:style w:type="character" w:customStyle="1" w:styleId="1e">
    <w:name w:val="Гиперссылка1"/>
    <w:basedOn w:val="a0"/>
    <w:link w:val="-"/>
    <w:rsid w:val="00B31721"/>
    <w:rPr>
      <w:rFonts w:ascii="Times New Roman" w:hAnsi="Times New Roman"/>
      <w:color w:val="000000"/>
      <w:u w:val="single"/>
    </w:rPr>
  </w:style>
  <w:style w:type="character" w:customStyle="1" w:styleId="Footnote">
    <w:name w:val="Footnote"/>
    <w:link w:val="Footnote0"/>
    <w:qFormat/>
    <w:rsid w:val="00B31721"/>
    <w:rPr>
      <w:rFonts w:ascii="XO Thames" w:hAnsi="XO Thames"/>
      <w:sz w:val="22"/>
    </w:rPr>
  </w:style>
  <w:style w:type="character" w:customStyle="1" w:styleId="111">
    <w:name w:val="Заголовок 1 Знак1"/>
    <w:basedOn w:val="a0"/>
    <w:link w:val="112"/>
    <w:qFormat/>
    <w:rsid w:val="00B31721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f">
    <w:name w:val="Оглавление 1 Знак"/>
    <w:basedOn w:val="10"/>
    <w:link w:val="1f0"/>
    <w:qFormat/>
    <w:rsid w:val="00B31721"/>
    <w:rPr>
      <w:rFonts w:ascii="Times New Roman" w:hAnsi="Times New Roman"/>
      <w:color w:val="000000"/>
      <w:sz w:val="22"/>
    </w:rPr>
  </w:style>
  <w:style w:type="character" w:customStyle="1" w:styleId="610">
    <w:name w:val="Оглавление 61"/>
    <w:basedOn w:val="10"/>
    <w:link w:val="611"/>
    <w:qFormat/>
    <w:rsid w:val="00B31721"/>
    <w:rPr>
      <w:rFonts w:ascii="Times New Roman" w:hAnsi="Times New Roman"/>
      <w:color w:val="000000"/>
      <w:sz w:val="20"/>
    </w:rPr>
  </w:style>
  <w:style w:type="character" w:customStyle="1" w:styleId="HeaderandFooter">
    <w:name w:val="Header and Footer"/>
    <w:qFormat/>
    <w:rsid w:val="00B31721"/>
    <w:rPr>
      <w:rFonts w:ascii="XO Thames" w:hAnsi="XO Thames"/>
      <w:sz w:val="20"/>
    </w:rPr>
  </w:style>
  <w:style w:type="character" w:customStyle="1" w:styleId="92">
    <w:name w:val="Оглавление 9 Знак"/>
    <w:link w:val="93"/>
    <w:qFormat/>
    <w:rsid w:val="00B31721"/>
    <w:rPr>
      <w:rFonts w:ascii="XO Thames" w:hAnsi="XO Thames"/>
      <w:sz w:val="28"/>
    </w:rPr>
  </w:style>
  <w:style w:type="character" w:customStyle="1" w:styleId="113">
    <w:name w:val="Оглавление 11"/>
    <w:basedOn w:val="10"/>
    <w:link w:val="114"/>
    <w:qFormat/>
    <w:rsid w:val="00B31721"/>
    <w:rPr>
      <w:rFonts w:ascii="Times New Roman" w:hAnsi="Times New Roman"/>
      <w:b/>
      <w:color w:val="000000"/>
      <w:sz w:val="20"/>
    </w:rPr>
  </w:style>
  <w:style w:type="character" w:customStyle="1" w:styleId="911">
    <w:name w:val="Оглавление 91"/>
    <w:basedOn w:val="10"/>
    <w:link w:val="912"/>
    <w:qFormat/>
    <w:rsid w:val="00B31721"/>
    <w:rPr>
      <w:rFonts w:ascii="Times New Roman" w:hAnsi="Times New Roman"/>
      <w:color w:val="000000"/>
      <w:sz w:val="20"/>
    </w:rPr>
  </w:style>
  <w:style w:type="character" w:customStyle="1" w:styleId="43">
    <w:name w:val="Заголовок 4 Знак"/>
    <w:basedOn w:val="a0"/>
    <w:link w:val="44"/>
    <w:qFormat/>
    <w:rsid w:val="00B31721"/>
    <w:rPr>
      <w:rFonts w:ascii="Times New Roman" w:hAnsi="Times New Roman"/>
      <w:b/>
      <w:sz w:val="28"/>
    </w:rPr>
  </w:style>
  <w:style w:type="character" w:customStyle="1" w:styleId="af1">
    <w:name w:val="Верхний колонтитул Знак"/>
    <w:basedOn w:val="a0"/>
    <w:link w:val="af2"/>
    <w:qFormat/>
    <w:rsid w:val="00B31721"/>
  </w:style>
  <w:style w:type="character" w:customStyle="1" w:styleId="25">
    <w:name w:val="Заголовок 2 Знак"/>
    <w:basedOn w:val="a0"/>
    <w:link w:val="26"/>
    <w:qFormat/>
    <w:rsid w:val="00B31721"/>
    <w:rPr>
      <w:rFonts w:ascii="Times New Roman" w:hAnsi="Times New Roman"/>
      <w:b/>
      <w:sz w:val="28"/>
    </w:rPr>
  </w:style>
  <w:style w:type="character" w:customStyle="1" w:styleId="82">
    <w:name w:val="Оглавление 8 Знак"/>
    <w:link w:val="83"/>
    <w:qFormat/>
    <w:rsid w:val="00B31721"/>
    <w:rPr>
      <w:rFonts w:ascii="XO Thames" w:hAnsi="XO Thames"/>
      <w:sz w:val="28"/>
    </w:rPr>
  </w:style>
  <w:style w:type="character" w:customStyle="1" w:styleId="612">
    <w:name w:val="Заголовок 61"/>
    <w:basedOn w:val="10"/>
    <w:link w:val="61"/>
    <w:qFormat/>
    <w:rsid w:val="00B31721"/>
    <w:rPr>
      <w:rFonts w:ascii="Calibri" w:hAnsi="Calibri"/>
      <w:b/>
      <w:color w:val="000000"/>
      <w:sz w:val="20"/>
    </w:rPr>
  </w:style>
  <w:style w:type="character" w:customStyle="1" w:styleId="72">
    <w:name w:val="Заголовок 7 Знак"/>
    <w:basedOn w:val="a0"/>
    <w:link w:val="73"/>
    <w:qFormat/>
    <w:rsid w:val="00B31721"/>
    <w:rPr>
      <w:rFonts w:ascii="Calibri" w:hAnsi="Calibri"/>
      <w:sz w:val="24"/>
    </w:rPr>
  </w:style>
  <w:style w:type="character" w:customStyle="1" w:styleId="212">
    <w:name w:val="Заголовок 21"/>
    <w:basedOn w:val="10"/>
    <w:link w:val="21"/>
    <w:qFormat/>
    <w:rsid w:val="00B31721"/>
    <w:rPr>
      <w:rFonts w:ascii="Times New Roman" w:hAnsi="Times New Roman"/>
      <w:b/>
      <w:color w:val="000000"/>
      <w:sz w:val="28"/>
    </w:rPr>
  </w:style>
  <w:style w:type="character" w:customStyle="1" w:styleId="312">
    <w:name w:val="Заголовок 31"/>
    <w:basedOn w:val="10"/>
    <w:link w:val="31"/>
    <w:qFormat/>
    <w:rsid w:val="00B31721"/>
    <w:rPr>
      <w:rFonts w:ascii="Times New Roman" w:hAnsi="Times New Roman"/>
      <w:b/>
      <w:color w:val="000000"/>
      <w:sz w:val="26"/>
    </w:rPr>
  </w:style>
  <w:style w:type="character" w:customStyle="1" w:styleId="t1">
    <w:name w:val="t1"/>
    <w:basedOn w:val="a0"/>
    <w:link w:val="t10"/>
    <w:qFormat/>
    <w:rsid w:val="00B31721"/>
    <w:rPr>
      <w:color w:val="990000"/>
    </w:rPr>
  </w:style>
  <w:style w:type="character" w:customStyle="1" w:styleId="af3">
    <w:name w:val="Заголовок таблицы"/>
    <w:basedOn w:val="af4"/>
    <w:link w:val="af5"/>
    <w:qFormat/>
    <w:rsid w:val="00B31721"/>
    <w:rPr>
      <w:rFonts w:ascii="Times New Roman" w:hAnsi="Times New Roman"/>
      <w:b/>
      <w:color w:val="000000"/>
      <w:sz w:val="22"/>
    </w:rPr>
  </w:style>
  <w:style w:type="character" w:customStyle="1" w:styleId="412">
    <w:name w:val="Оглавление 41"/>
    <w:basedOn w:val="10"/>
    <w:link w:val="413"/>
    <w:qFormat/>
    <w:rsid w:val="00B31721"/>
    <w:rPr>
      <w:rFonts w:ascii="Times New Roman" w:hAnsi="Times New Roman"/>
      <w:color w:val="000000"/>
      <w:sz w:val="20"/>
    </w:rPr>
  </w:style>
  <w:style w:type="character" w:customStyle="1" w:styleId="af4">
    <w:name w:val="Содержимое таблицы"/>
    <w:basedOn w:val="10"/>
    <w:link w:val="af6"/>
    <w:qFormat/>
    <w:rsid w:val="00B31721"/>
    <w:rPr>
      <w:rFonts w:ascii="Times New Roman" w:hAnsi="Times New Roman"/>
      <w:color w:val="000000"/>
      <w:sz w:val="22"/>
    </w:rPr>
  </w:style>
  <w:style w:type="character" w:customStyle="1" w:styleId="53">
    <w:name w:val="Оглавление 5 Знак"/>
    <w:link w:val="54"/>
    <w:qFormat/>
    <w:rsid w:val="00B31721"/>
    <w:rPr>
      <w:rFonts w:ascii="XO Thames" w:hAnsi="XO Thames"/>
      <w:sz w:val="28"/>
    </w:rPr>
  </w:style>
  <w:style w:type="character" w:customStyle="1" w:styleId="711">
    <w:name w:val="Оглавление 71"/>
    <w:basedOn w:val="10"/>
    <w:link w:val="712"/>
    <w:qFormat/>
    <w:rsid w:val="00B31721"/>
    <w:rPr>
      <w:rFonts w:ascii="Times New Roman" w:hAnsi="Times New Roman"/>
      <w:color w:val="000000"/>
      <w:sz w:val="20"/>
    </w:rPr>
  </w:style>
  <w:style w:type="character" w:customStyle="1" w:styleId="27">
    <w:name w:val="Маркированный список 2 Знак"/>
    <w:basedOn w:val="10"/>
    <w:link w:val="28"/>
    <w:qFormat/>
    <w:rsid w:val="00B31721"/>
    <w:rPr>
      <w:rFonts w:ascii="Times New Roman" w:hAnsi="Times New Roman"/>
      <w:color w:val="000000"/>
      <w:sz w:val="22"/>
    </w:rPr>
  </w:style>
  <w:style w:type="character" w:customStyle="1" w:styleId="af7">
    <w:name w:val="Абзац списка Знак"/>
    <w:basedOn w:val="10"/>
    <w:link w:val="af8"/>
    <w:qFormat/>
    <w:rsid w:val="00B31721"/>
    <w:rPr>
      <w:rFonts w:ascii="Times New Roman" w:hAnsi="Times New Roman"/>
      <w:color w:val="000000"/>
      <w:sz w:val="22"/>
    </w:rPr>
  </w:style>
  <w:style w:type="character" w:customStyle="1" w:styleId="213">
    <w:name w:val="Заголовок 2 Знак1"/>
    <w:basedOn w:val="a0"/>
    <w:link w:val="214"/>
    <w:qFormat/>
    <w:rsid w:val="00B31721"/>
    <w:rPr>
      <w:rFonts w:ascii="Times New Roman" w:hAnsi="Times New Roman"/>
      <w:b/>
      <w:sz w:val="26"/>
    </w:rPr>
  </w:style>
  <w:style w:type="character" w:customStyle="1" w:styleId="af9">
    <w:name w:val="Ссылка указателя"/>
    <w:link w:val="afa"/>
    <w:qFormat/>
    <w:rsid w:val="00B31721"/>
  </w:style>
  <w:style w:type="character" w:customStyle="1" w:styleId="812">
    <w:name w:val="Заголовок 81"/>
    <w:basedOn w:val="10"/>
    <w:link w:val="81"/>
    <w:qFormat/>
    <w:rsid w:val="00B31721"/>
    <w:rPr>
      <w:rFonts w:ascii="Calibri" w:hAnsi="Calibri"/>
      <w:i/>
      <w:color w:val="000000"/>
      <w:sz w:val="24"/>
    </w:rPr>
  </w:style>
  <w:style w:type="character" w:customStyle="1" w:styleId="HTML0">
    <w:name w:val="Стандартный HTML Знак"/>
    <w:basedOn w:val="a0"/>
    <w:link w:val="HTML2"/>
    <w:qFormat/>
    <w:rsid w:val="00B31721"/>
    <w:rPr>
      <w:rFonts w:ascii="Courier New" w:hAnsi="Courier New"/>
      <w:sz w:val="20"/>
    </w:rPr>
  </w:style>
  <w:style w:type="character" w:customStyle="1" w:styleId="tav">
    <w:name w:val="tav"/>
    <w:link w:val="tav0"/>
    <w:qFormat/>
    <w:rsid w:val="00B31721"/>
  </w:style>
  <w:style w:type="character" w:customStyle="1" w:styleId="afb">
    <w:name w:val="Подзаголовок Знак"/>
    <w:link w:val="afc"/>
    <w:qFormat/>
    <w:rsid w:val="00B31721"/>
    <w:rPr>
      <w:rFonts w:ascii="XO Thames" w:hAnsi="XO Thames"/>
      <w:i/>
      <w:sz w:val="24"/>
    </w:rPr>
  </w:style>
  <w:style w:type="character" w:customStyle="1" w:styleId="ListBullet1">
    <w:name w:val="List Bullet 1"/>
    <w:basedOn w:val="10"/>
    <w:link w:val="ListBullet10"/>
    <w:qFormat/>
    <w:rsid w:val="00B31721"/>
    <w:rPr>
      <w:rFonts w:ascii="Times New Roman" w:hAnsi="Times New Roman"/>
      <w:color w:val="000000"/>
      <w:sz w:val="24"/>
    </w:rPr>
  </w:style>
  <w:style w:type="character" w:customStyle="1" w:styleId="afd">
    <w:name w:val="Список Знак"/>
    <w:basedOn w:val="16"/>
    <w:link w:val="afe"/>
    <w:qFormat/>
    <w:rsid w:val="00B31721"/>
    <w:rPr>
      <w:rFonts w:ascii="Times New Roman" w:hAnsi="Times New Roman"/>
      <w:color w:val="000000"/>
      <w:sz w:val="22"/>
    </w:rPr>
  </w:style>
  <w:style w:type="character" w:customStyle="1" w:styleId="aff">
    <w:name w:val="Заголовок оглавления Знак"/>
    <w:basedOn w:val="12"/>
    <w:link w:val="aff0"/>
    <w:qFormat/>
    <w:rsid w:val="00B31721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aff1">
    <w:name w:val="Название Знак"/>
    <w:link w:val="aff2"/>
    <w:qFormat/>
    <w:rsid w:val="00B31721"/>
    <w:rPr>
      <w:rFonts w:ascii="XO Thames" w:hAnsi="XO Thames"/>
      <w:b/>
      <w:caps/>
      <w:sz w:val="40"/>
    </w:rPr>
  </w:style>
  <w:style w:type="character" w:customStyle="1" w:styleId="410">
    <w:name w:val="Заголовок 4 Знак1"/>
    <w:link w:val="4"/>
    <w:qFormat/>
    <w:rsid w:val="00B31721"/>
    <w:rPr>
      <w:rFonts w:ascii="XO Thames" w:hAnsi="XO Thames"/>
      <w:b/>
      <w:sz w:val="24"/>
    </w:rPr>
  </w:style>
  <w:style w:type="character" w:customStyle="1" w:styleId="29">
    <w:name w:val="Нижний колонтитул2"/>
    <w:basedOn w:val="ac"/>
    <w:qFormat/>
    <w:rsid w:val="00B31721"/>
    <w:rPr>
      <w:rFonts w:ascii="Times New Roman" w:hAnsi="Times New Roman"/>
      <w:color w:val="000000"/>
      <w:sz w:val="22"/>
    </w:rPr>
  </w:style>
  <w:style w:type="character" w:customStyle="1" w:styleId="22">
    <w:name w:val="Заголовок 2 Знак2"/>
    <w:basedOn w:val="10"/>
    <w:link w:val="2"/>
    <w:qFormat/>
    <w:rsid w:val="00B31721"/>
    <w:rPr>
      <w:rFonts w:ascii="Times New Roman" w:hAnsi="Times New Roman"/>
      <w:b/>
      <w:color w:val="000000"/>
      <w:sz w:val="26"/>
    </w:rPr>
  </w:style>
  <w:style w:type="character" w:customStyle="1" w:styleId="313">
    <w:name w:val="Заголовок 3 Знак1"/>
    <w:basedOn w:val="a0"/>
    <w:link w:val="314"/>
    <w:qFormat/>
    <w:rsid w:val="00B31721"/>
    <w:rPr>
      <w:rFonts w:ascii="Times New Roman" w:hAnsi="Times New Roman"/>
      <w:b/>
      <w:sz w:val="24"/>
    </w:rPr>
  </w:style>
  <w:style w:type="character" w:customStyle="1" w:styleId="m1">
    <w:name w:val="m1"/>
    <w:basedOn w:val="a0"/>
    <w:link w:val="m10"/>
    <w:qFormat/>
    <w:rsid w:val="00B31721"/>
    <w:rPr>
      <w:color w:val="0000FF"/>
    </w:rPr>
  </w:style>
  <w:style w:type="character" w:customStyle="1" w:styleId="1f1">
    <w:name w:val="Верхний колонтитул1"/>
    <w:basedOn w:val="10"/>
    <w:link w:val="1f2"/>
    <w:qFormat/>
    <w:rsid w:val="00B31721"/>
    <w:rPr>
      <w:rFonts w:ascii="Times New Roman" w:hAnsi="Times New Roman"/>
      <w:color w:val="000000"/>
      <w:sz w:val="22"/>
    </w:rPr>
  </w:style>
  <w:style w:type="paragraph" w:customStyle="1" w:styleId="24">
    <w:name w:val="Заголовок2"/>
    <w:basedOn w:val="a"/>
    <w:next w:val="a6"/>
    <w:link w:val="1c"/>
    <w:qFormat/>
    <w:rsid w:val="00B31721"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link w:val="16"/>
    <w:rsid w:val="00B31721"/>
    <w:pPr>
      <w:spacing w:after="140"/>
    </w:pPr>
  </w:style>
  <w:style w:type="paragraph" w:styleId="afe">
    <w:name w:val="List"/>
    <w:basedOn w:val="a6"/>
    <w:link w:val="afd"/>
    <w:rsid w:val="00B31721"/>
  </w:style>
  <w:style w:type="paragraph" w:customStyle="1" w:styleId="2a">
    <w:name w:val="Название объекта2"/>
    <w:basedOn w:val="a"/>
    <w:qFormat/>
    <w:rsid w:val="00B31721"/>
    <w:pPr>
      <w:spacing w:before="120" w:after="120"/>
    </w:pPr>
    <w:rPr>
      <w:i/>
      <w:sz w:val="24"/>
    </w:rPr>
  </w:style>
  <w:style w:type="paragraph" w:styleId="ae">
    <w:name w:val="index heading"/>
    <w:basedOn w:val="a"/>
    <w:link w:val="a3"/>
    <w:qFormat/>
    <w:rsid w:val="00B31721"/>
  </w:style>
  <w:style w:type="paragraph" w:customStyle="1" w:styleId="41">
    <w:name w:val="Заголовок 41"/>
    <w:basedOn w:val="a"/>
    <w:next w:val="a"/>
    <w:link w:val="411"/>
    <w:qFormat/>
    <w:rsid w:val="00B31721"/>
    <w:pPr>
      <w:keepNext/>
      <w:numPr>
        <w:ilvl w:val="3"/>
        <w:numId w:val="3"/>
      </w:numPr>
      <w:tabs>
        <w:tab w:val="left" w:pos="794"/>
      </w:tabs>
      <w:spacing w:before="240" w:after="60" w:line="360" w:lineRule="auto"/>
      <w:jc w:val="both"/>
      <w:outlineLvl w:val="3"/>
    </w:pPr>
    <w:rPr>
      <w:b/>
      <w:sz w:val="28"/>
    </w:rPr>
  </w:style>
  <w:style w:type="paragraph" w:styleId="23">
    <w:name w:val="toc 2"/>
    <w:basedOn w:val="a"/>
    <w:next w:val="a"/>
    <w:link w:val="20"/>
    <w:uiPriority w:val="39"/>
    <w:rsid w:val="00B31721"/>
    <w:pPr>
      <w:spacing w:after="100"/>
      <w:ind w:left="220"/>
    </w:pPr>
  </w:style>
  <w:style w:type="paragraph" w:customStyle="1" w:styleId="1f3">
    <w:name w:val="Основной шрифт абзаца1"/>
    <w:qFormat/>
    <w:rsid w:val="00B31721"/>
  </w:style>
  <w:style w:type="paragraph" w:styleId="42">
    <w:name w:val="toc 4"/>
    <w:basedOn w:val="ae"/>
    <w:link w:val="40"/>
    <w:uiPriority w:val="39"/>
    <w:rsid w:val="00B31721"/>
    <w:pPr>
      <w:tabs>
        <w:tab w:val="right" w:leader="dot" w:pos="8788"/>
      </w:tabs>
      <w:ind w:left="850"/>
    </w:pPr>
  </w:style>
  <w:style w:type="paragraph" w:customStyle="1" w:styleId="80">
    <w:name w:val="Заголовок 8 Знак"/>
    <w:basedOn w:val="1f3"/>
    <w:link w:val="8"/>
    <w:qFormat/>
    <w:rsid w:val="00B31721"/>
    <w:rPr>
      <w:rFonts w:ascii="Calibri" w:hAnsi="Calibri"/>
      <w:i/>
      <w:sz w:val="24"/>
    </w:rPr>
  </w:style>
  <w:style w:type="paragraph" w:styleId="60">
    <w:name w:val="toc 6"/>
    <w:next w:val="a"/>
    <w:link w:val="6"/>
    <w:uiPriority w:val="39"/>
    <w:rsid w:val="00B31721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rsid w:val="00B31721"/>
    <w:pPr>
      <w:ind w:left="1200"/>
    </w:pPr>
    <w:rPr>
      <w:rFonts w:ascii="XO Thames" w:hAnsi="XO Thames"/>
      <w:sz w:val="28"/>
    </w:rPr>
  </w:style>
  <w:style w:type="paragraph" w:customStyle="1" w:styleId="a5">
    <w:name w:val="Аннотация"/>
    <w:basedOn w:val="a"/>
    <w:link w:val="a4"/>
    <w:qFormat/>
    <w:rsid w:val="00B31721"/>
    <w:pPr>
      <w:spacing w:after="120" w:line="360" w:lineRule="auto"/>
      <w:ind w:firstLine="680"/>
      <w:jc w:val="center"/>
    </w:pPr>
    <w:rPr>
      <w:b/>
      <w:sz w:val="28"/>
    </w:rPr>
  </w:style>
  <w:style w:type="paragraph" w:customStyle="1" w:styleId="15">
    <w:name w:val="Нижний колонтитул1"/>
    <w:basedOn w:val="a"/>
    <w:link w:val="14"/>
    <w:qFormat/>
    <w:rsid w:val="00B3172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Bullet00">
    <w:name w:val="List Bullet 0"/>
    <w:basedOn w:val="a"/>
    <w:next w:val="ListBullet10"/>
    <w:link w:val="ListBullet0"/>
    <w:qFormat/>
    <w:rsid w:val="00B31721"/>
    <w:pPr>
      <w:tabs>
        <w:tab w:val="left" w:pos="1408"/>
      </w:tabs>
      <w:spacing w:after="0" w:line="240" w:lineRule="auto"/>
    </w:pPr>
    <w:rPr>
      <w:sz w:val="24"/>
    </w:rPr>
  </w:style>
  <w:style w:type="paragraph" w:customStyle="1" w:styleId="71">
    <w:name w:val="Заголовок 71"/>
    <w:basedOn w:val="a"/>
    <w:next w:val="a"/>
    <w:link w:val="710"/>
    <w:qFormat/>
    <w:rsid w:val="00B31721"/>
    <w:pPr>
      <w:numPr>
        <w:ilvl w:val="6"/>
        <w:numId w:val="3"/>
      </w:numPr>
      <w:spacing w:before="240" w:after="60" w:line="360" w:lineRule="auto"/>
      <w:jc w:val="both"/>
      <w:outlineLvl w:val="6"/>
    </w:pPr>
    <w:rPr>
      <w:rFonts w:ascii="Calibri" w:hAnsi="Calibri"/>
      <w:sz w:val="24"/>
    </w:rPr>
  </w:style>
  <w:style w:type="paragraph" w:customStyle="1" w:styleId="91">
    <w:name w:val="Заголовок 91"/>
    <w:basedOn w:val="a"/>
    <w:next w:val="a"/>
    <w:link w:val="910"/>
    <w:qFormat/>
    <w:rsid w:val="00B31721"/>
    <w:pPr>
      <w:numPr>
        <w:ilvl w:val="8"/>
        <w:numId w:val="3"/>
      </w:numPr>
      <w:spacing w:before="240" w:after="60" w:line="360" w:lineRule="auto"/>
      <w:jc w:val="both"/>
      <w:outlineLvl w:val="8"/>
    </w:pPr>
    <w:rPr>
      <w:rFonts w:ascii="Cambria" w:hAnsi="Cambria"/>
      <w:sz w:val="20"/>
    </w:rPr>
  </w:style>
  <w:style w:type="paragraph" w:customStyle="1" w:styleId="qname0">
    <w:name w:val="qname"/>
    <w:link w:val="qname"/>
    <w:qFormat/>
    <w:rsid w:val="00B31721"/>
  </w:style>
  <w:style w:type="paragraph" w:customStyle="1" w:styleId="18">
    <w:name w:val="Название объекта1"/>
    <w:basedOn w:val="a"/>
    <w:link w:val="17"/>
    <w:qFormat/>
    <w:rsid w:val="00B31721"/>
    <w:pPr>
      <w:spacing w:before="120" w:after="120"/>
    </w:pPr>
    <w:rPr>
      <w:i/>
      <w:sz w:val="24"/>
    </w:rPr>
  </w:style>
  <w:style w:type="paragraph" w:customStyle="1" w:styleId="211">
    <w:name w:val="Оглавление 21"/>
    <w:basedOn w:val="a"/>
    <w:next w:val="a"/>
    <w:link w:val="210"/>
    <w:qFormat/>
    <w:rsid w:val="00B31721"/>
    <w:pPr>
      <w:spacing w:before="120" w:after="0"/>
      <w:ind w:left="220"/>
    </w:pPr>
    <w:rPr>
      <w:i/>
      <w:sz w:val="20"/>
    </w:rPr>
  </w:style>
  <w:style w:type="paragraph" w:customStyle="1" w:styleId="311">
    <w:name w:val="Оглавление 31"/>
    <w:basedOn w:val="a"/>
    <w:next w:val="a"/>
    <w:link w:val="310"/>
    <w:qFormat/>
    <w:rsid w:val="00B31721"/>
    <w:pPr>
      <w:spacing w:after="0"/>
      <w:ind w:left="440"/>
    </w:pPr>
    <w:rPr>
      <w:sz w:val="20"/>
    </w:rPr>
  </w:style>
  <w:style w:type="paragraph" w:styleId="a7">
    <w:name w:val="Balloon Text"/>
    <w:basedOn w:val="a"/>
    <w:link w:val="19"/>
    <w:qFormat/>
    <w:rsid w:val="00B31721"/>
    <w:pPr>
      <w:spacing w:after="0" w:line="240" w:lineRule="auto"/>
    </w:pPr>
    <w:rPr>
      <w:rFonts w:ascii="Tahoma" w:hAnsi="Tahoma"/>
      <w:sz w:val="16"/>
    </w:rPr>
  </w:style>
  <w:style w:type="paragraph" w:customStyle="1" w:styleId="52">
    <w:name w:val="Заголовок 5 Знак"/>
    <w:basedOn w:val="1f3"/>
    <w:link w:val="50"/>
    <w:qFormat/>
    <w:rsid w:val="00B31721"/>
    <w:rPr>
      <w:rFonts w:ascii="Calibri" w:hAnsi="Calibri"/>
      <w:b/>
      <w:i/>
      <w:sz w:val="26"/>
    </w:rPr>
  </w:style>
  <w:style w:type="paragraph" w:customStyle="1" w:styleId="a9">
    <w:name w:val="Нижний колонтитул Знак"/>
    <w:basedOn w:val="1f3"/>
    <w:link w:val="a8"/>
    <w:qFormat/>
    <w:rsid w:val="00B31721"/>
  </w:style>
  <w:style w:type="paragraph" w:customStyle="1" w:styleId="tc0">
    <w:name w:val="tc"/>
    <w:link w:val="tc"/>
    <w:qFormat/>
    <w:rsid w:val="00B31721"/>
  </w:style>
  <w:style w:type="paragraph" w:styleId="HTML">
    <w:name w:val="HTML Preformatted"/>
    <w:basedOn w:val="a"/>
    <w:link w:val="HTML1"/>
    <w:qFormat/>
    <w:rsid w:val="00B31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paragraph" w:customStyle="1" w:styleId="1b">
    <w:name w:val="Заголовок 1 Знак"/>
    <w:basedOn w:val="1f3"/>
    <w:link w:val="1a"/>
    <w:qFormat/>
    <w:rsid w:val="00B31721"/>
    <w:rPr>
      <w:rFonts w:ascii="Times New Roman" w:hAnsi="Times New Roman"/>
      <w:b/>
      <w:sz w:val="32"/>
    </w:rPr>
  </w:style>
  <w:style w:type="paragraph" w:customStyle="1" w:styleId="ab">
    <w:name w:val="Текст выноски Знак"/>
    <w:basedOn w:val="1f3"/>
    <w:link w:val="aa"/>
    <w:qFormat/>
    <w:rsid w:val="00B31721"/>
    <w:rPr>
      <w:rFonts w:ascii="Tahoma" w:hAnsi="Tahoma"/>
      <w:sz w:val="16"/>
    </w:rPr>
  </w:style>
  <w:style w:type="paragraph" w:styleId="33">
    <w:name w:val="toc 3"/>
    <w:basedOn w:val="a"/>
    <w:next w:val="a"/>
    <w:link w:val="30"/>
    <w:uiPriority w:val="39"/>
    <w:rsid w:val="00B31721"/>
    <w:pPr>
      <w:tabs>
        <w:tab w:val="left" w:pos="1320"/>
        <w:tab w:val="right" w:leader="dot" w:pos="9628"/>
      </w:tabs>
      <w:spacing w:after="0"/>
      <w:ind w:left="442"/>
    </w:pPr>
  </w:style>
  <w:style w:type="paragraph" w:customStyle="1" w:styleId="512">
    <w:name w:val="Оглавление 51"/>
    <w:basedOn w:val="a"/>
    <w:next w:val="a"/>
    <w:link w:val="511"/>
    <w:qFormat/>
    <w:rsid w:val="00B31721"/>
    <w:pPr>
      <w:spacing w:after="0"/>
      <w:ind w:left="880"/>
    </w:pPr>
    <w:rPr>
      <w:sz w:val="20"/>
    </w:rPr>
  </w:style>
  <w:style w:type="paragraph" w:customStyle="1" w:styleId="b10">
    <w:name w:val="b1"/>
    <w:basedOn w:val="1f3"/>
    <w:link w:val="b1"/>
    <w:qFormat/>
    <w:rsid w:val="00B31721"/>
    <w:rPr>
      <w:rFonts w:ascii="Courier New" w:hAnsi="Courier New"/>
      <w:b/>
      <w:color w:val="FF0000"/>
    </w:rPr>
  </w:style>
  <w:style w:type="paragraph" w:customStyle="1" w:styleId="ad">
    <w:name w:val="Колонтитул"/>
    <w:link w:val="ac"/>
    <w:qFormat/>
    <w:rsid w:val="00B31721"/>
    <w:pPr>
      <w:jc w:val="both"/>
    </w:pPr>
    <w:rPr>
      <w:rFonts w:ascii="XO Thames" w:hAnsi="XO Thames"/>
      <w:sz w:val="20"/>
    </w:rPr>
  </w:style>
  <w:style w:type="paragraph" w:customStyle="1" w:styleId="63">
    <w:name w:val="Заголовок 6 Знак"/>
    <w:basedOn w:val="1f3"/>
    <w:link w:val="62"/>
    <w:qFormat/>
    <w:rsid w:val="00B31721"/>
    <w:rPr>
      <w:rFonts w:ascii="Calibri" w:hAnsi="Calibri"/>
      <w:b/>
      <w:sz w:val="20"/>
    </w:rPr>
  </w:style>
  <w:style w:type="paragraph" w:customStyle="1" w:styleId="51">
    <w:name w:val="Заголовок 51"/>
    <w:basedOn w:val="a"/>
    <w:next w:val="a"/>
    <w:link w:val="513"/>
    <w:qFormat/>
    <w:rsid w:val="00B31721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Calibri" w:hAnsi="Calibri"/>
      <w:b/>
      <w:i/>
      <w:sz w:val="26"/>
    </w:rPr>
  </w:style>
  <w:style w:type="paragraph" w:customStyle="1" w:styleId="2b">
    <w:name w:val="Указатель2"/>
    <w:basedOn w:val="24"/>
    <w:rsid w:val="00B31721"/>
  </w:style>
  <w:style w:type="paragraph" w:customStyle="1" w:styleId="90">
    <w:name w:val="Заголовок 9 Знак"/>
    <w:basedOn w:val="1f3"/>
    <w:link w:val="9"/>
    <w:qFormat/>
    <w:rsid w:val="00B31721"/>
    <w:rPr>
      <w:rFonts w:ascii="Cambria" w:hAnsi="Cambria"/>
      <w:sz w:val="20"/>
    </w:rPr>
  </w:style>
  <w:style w:type="paragraph" w:customStyle="1" w:styleId="35">
    <w:name w:val="Заголовок 3 Знак"/>
    <w:basedOn w:val="1f3"/>
    <w:link w:val="34"/>
    <w:qFormat/>
    <w:rsid w:val="00B31721"/>
    <w:rPr>
      <w:rFonts w:ascii="Times New Roman" w:hAnsi="Times New Roman"/>
      <w:b/>
      <w:sz w:val="26"/>
    </w:rPr>
  </w:style>
  <w:style w:type="paragraph" w:customStyle="1" w:styleId="11">
    <w:name w:val="Заголовок 11"/>
    <w:basedOn w:val="a"/>
    <w:next w:val="a"/>
    <w:link w:val="110"/>
    <w:qFormat/>
    <w:rsid w:val="00B31721"/>
    <w:pPr>
      <w:keepNext/>
      <w:numPr>
        <w:numId w:val="3"/>
      </w:numPr>
      <w:spacing w:before="240" w:after="60" w:line="360" w:lineRule="auto"/>
      <w:jc w:val="both"/>
      <w:outlineLvl w:val="0"/>
    </w:pPr>
    <w:rPr>
      <w:b/>
      <w:sz w:val="32"/>
    </w:rPr>
  </w:style>
  <w:style w:type="paragraph" w:customStyle="1" w:styleId="af0">
    <w:name w:val="Основной текст Знак"/>
    <w:basedOn w:val="1f3"/>
    <w:link w:val="af"/>
    <w:qFormat/>
    <w:rsid w:val="00B31721"/>
  </w:style>
  <w:style w:type="paragraph" w:customStyle="1" w:styleId="811">
    <w:name w:val="Оглавление 81"/>
    <w:basedOn w:val="a"/>
    <w:next w:val="a"/>
    <w:link w:val="810"/>
    <w:qFormat/>
    <w:rsid w:val="00B31721"/>
    <w:pPr>
      <w:spacing w:after="0"/>
      <w:ind w:left="1540"/>
    </w:pPr>
    <w:rPr>
      <w:sz w:val="20"/>
    </w:rPr>
  </w:style>
  <w:style w:type="paragraph" w:customStyle="1" w:styleId="1f4">
    <w:name w:val="Гиперссылка1"/>
    <w:qFormat/>
    <w:rsid w:val="00B31721"/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rsid w:val="00B31721"/>
    <w:pPr>
      <w:ind w:firstLine="851"/>
      <w:jc w:val="both"/>
    </w:pPr>
    <w:rPr>
      <w:rFonts w:ascii="XO Thames" w:hAnsi="XO Thames"/>
    </w:rPr>
  </w:style>
  <w:style w:type="paragraph" w:customStyle="1" w:styleId="112">
    <w:name w:val="Заголовок 1 Знак1"/>
    <w:basedOn w:val="1f3"/>
    <w:link w:val="111"/>
    <w:qFormat/>
    <w:rsid w:val="00B31721"/>
    <w:rPr>
      <w:rFonts w:asciiTheme="majorHAnsi" w:hAnsiTheme="majorHAnsi"/>
      <w:b/>
      <w:color w:val="365F91" w:themeColor="accent1" w:themeShade="BF"/>
      <w:sz w:val="28"/>
    </w:rPr>
  </w:style>
  <w:style w:type="paragraph" w:styleId="1f0">
    <w:name w:val="toc 1"/>
    <w:basedOn w:val="a"/>
    <w:next w:val="a"/>
    <w:link w:val="1f"/>
    <w:uiPriority w:val="39"/>
    <w:rsid w:val="00B31721"/>
    <w:pPr>
      <w:spacing w:after="100"/>
    </w:pPr>
  </w:style>
  <w:style w:type="paragraph" w:customStyle="1" w:styleId="611">
    <w:name w:val="Оглавление 61"/>
    <w:basedOn w:val="a"/>
    <w:next w:val="a"/>
    <w:link w:val="610"/>
    <w:qFormat/>
    <w:rsid w:val="00B31721"/>
    <w:pPr>
      <w:spacing w:after="0"/>
      <w:ind w:left="1100"/>
    </w:pPr>
    <w:rPr>
      <w:sz w:val="20"/>
    </w:rPr>
  </w:style>
  <w:style w:type="paragraph" w:styleId="93">
    <w:name w:val="toc 9"/>
    <w:next w:val="a"/>
    <w:link w:val="92"/>
    <w:uiPriority w:val="39"/>
    <w:rsid w:val="00B31721"/>
    <w:pPr>
      <w:ind w:left="1600"/>
    </w:pPr>
    <w:rPr>
      <w:rFonts w:ascii="XO Thames" w:hAnsi="XO Thames"/>
      <w:sz w:val="28"/>
    </w:rPr>
  </w:style>
  <w:style w:type="paragraph" w:customStyle="1" w:styleId="114">
    <w:name w:val="Оглавление 11"/>
    <w:basedOn w:val="a"/>
    <w:next w:val="a"/>
    <w:link w:val="113"/>
    <w:qFormat/>
    <w:rsid w:val="00B31721"/>
    <w:pPr>
      <w:spacing w:before="240" w:after="120"/>
    </w:pPr>
    <w:rPr>
      <w:b/>
      <w:sz w:val="20"/>
    </w:rPr>
  </w:style>
  <w:style w:type="paragraph" w:customStyle="1" w:styleId="912">
    <w:name w:val="Оглавление 91"/>
    <w:basedOn w:val="a"/>
    <w:next w:val="a"/>
    <w:link w:val="911"/>
    <w:qFormat/>
    <w:rsid w:val="00B31721"/>
    <w:pPr>
      <w:spacing w:after="0"/>
      <w:ind w:left="1760"/>
    </w:pPr>
    <w:rPr>
      <w:sz w:val="20"/>
    </w:rPr>
  </w:style>
  <w:style w:type="paragraph" w:customStyle="1" w:styleId="44">
    <w:name w:val="Заголовок 4 Знак"/>
    <w:basedOn w:val="1f3"/>
    <w:link w:val="43"/>
    <w:qFormat/>
    <w:rsid w:val="00B31721"/>
    <w:rPr>
      <w:rFonts w:ascii="Times New Roman" w:hAnsi="Times New Roman"/>
      <w:b/>
      <w:sz w:val="28"/>
    </w:rPr>
  </w:style>
  <w:style w:type="paragraph" w:customStyle="1" w:styleId="af2">
    <w:name w:val="Верхний колонтитул Знак"/>
    <w:basedOn w:val="1f3"/>
    <w:link w:val="af1"/>
    <w:qFormat/>
    <w:rsid w:val="00B31721"/>
  </w:style>
  <w:style w:type="paragraph" w:customStyle="1" w:styleId="26">
    <w:name w:val="Заголовок 2 Знак"/>
    <w:basedOn w:val="1f3"/>
    <w:link w:val="25"/>
    <w:qFormat/>
    <w:rsid w:val="00B31721"/>
    <w:rPr>
      <w:rFonts w:ascii="Times New Roman" w:hAnsi="Times New Roman"/>
      <w:b/>
      <w:sz w:val="28"/>
    </w:rPr>
  </w:style>
  <w:style w:type="paragraph" w:styleId="83">
    <w:name w:val="toc 8"/>
    <w:next w:val="a"/>
    <w:link w:val="82"/>
    <w:uiPriority w:val="39"/>
    <w:rsid w:val="00B31721"/>
    <w:pPr>
      <w:ind w:left="1400"/>
    </w:pPr>
    <w:rPr>
      <w:rFonts w:ascii="XO Thames" w:hAnsi="XO Thames"/>
      <w:sz w:val="28"/>
    </w:rPr>
  </w:style>
  <w:style w:type="paragraph" w:customStyle="1" w:styleId="61">
    <w:name w:val="Заголовок 61"/>
    <w:basedOn w:val="a"/>
    <w:next w:val="a"/>
    <w:link w:val="612"/>
    <w:qFormat/>
    <w:rsid w:val="00B31721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Calibri" w:hAnsi="Calibri"/>
      <w:b/>
      <w:sz w:val="20"/>
    </w:rPr>
  </w:style>
  <w:style w:type="paragraph" w:customStyle="1" w:styleId="73">
    <w:name w:val="Заголовок 7 Знак"/>
    <w:basedOn w:val="1f3"/>
    <w:link w:val="72"/>
    <w:qFormat/>
    <w:rsid w:val="00B31721"/>
    <w:rPr>
      <w:rFonts w:ascii="Calibri" w:hAnsi="Calibri"/>
      <w:sz w:val="24"/>
    </w:rPr>
  </w:style>
  <w:style w:type="paragraph" w:customStyle="1" w:styleId="21">
    <w:name w:val="Заголовок 21"/>
    <w:basedOn w:val="a"/>
    <w:next w:val="a"/>
    <w:link w:val="212"/>
    <w:qFormat/>
    <w:rsid w:val="00B31721"/>
    <w:pPr>
      <w:keepNext/>
      <w:numPr>
        <w:ilvl w:val="1"/>
        <w:numId w:val="3"/>
      </w:numPr>
      <w:spacing w:before="240" w:after="60" w:line="360" w:lineRule="auto"/>
      <w:jc w:val="both"/>
      <w:outlineLvl w:val="1"/>
    </w:pPr>
    <w:rPr>
      <w:b/>
      <w:sz w:val="28"/>
    </w:rPr>
  </w:style>
  <w:style w:type="paragraph" w:customStyle="1" w:styleId="31">
    <w:name w:val="Заголовок 31"/>
    <w:basedOn w:val="a"/>
    <w:next w:val="a"/>
    <w:link w:val="312"/>
    <w:qFormat/>
    <w:rsid w:val="00B31721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b/>
      <w:sz w:val="26"/>
    </w:rPr>
  </w:style>
  <w:style w:type="paragraph" w:customStyle="1" w:styleId="t10">
    <w:name w:val="t1"/>
    <w:basedOn w:val="1f3"/>
    <w:link w:val="t1"/>
    <w:qFormat/>
    <w:rsid w:val="00B31721"/>
    <w:rPr>
      <w:color w:val="990000"/>
    </w:rPr>
  </w:style>
  <w:style w:type="paragraph" w:customStyle="1" w:styleId="af6">
    <w:name w:val="Содержимое таблицы"/>
    <w:basedOn w:val="a"/>
    <w:link w:val="af4"/>
    <w:qFormat/>
    <w:rsid w:val="00B31721"/>
  </w:style>
  <w:style w:type="paragraph" w:customStyle="1" w:styleId="af5">
    <w:name w:val="Заголовок таблицы"/>
    <w:basedOn w:val="af6"/>
    <w:link w:val="af3"/>
    <w:qFormat/>
    <w:rsid w:val="00B31721"/>
    <w:pPr>
      <w:jc w:val="center"/>
    </w:pPr>
    <w:rPr>
      <w:b/>
    </w:rPr>
  </w:style>
  <w:style w:type="paragraph" w:customStyle="1" w:styleId="413">
    <w:name w:val="Оглавление 41"/>
    <w:basedOn w:val="a"/>
    <w:next w:val="a"/>
    <w:link w:val="412"/>
    <w:qFormat/>
    <w:rsid w:val="00B31721"/>
    <w:pPr>
      <w:spacing w:after="0"/>
      <w:ind w:left="660"/>
    </w:pPr>
    <w:rPr>
      <w:sz w:val="20"/>
    </w:rPr>
  </w:style>
  <w:style w:type="paragraph" w:styleId="54">
    <w:name w:val="toc 5"/>
    <w:next w:val="a"/>
    <w:link w:val="53"/>
    <w:uiPriority w:val="39"/>
    <w:rsid w:val="00B31721"/>
    <w:pPr>
      <w:ind w:left="800"/>
    </w:pPr>
    <w:rPr>
      <w:rFonts w:ascii="XO Thames" w:hAnsi="XO Thames"/>
      <w:sz w:val="28"/>
    </w:rPr>
  </w:style>
  <w:style w:type="paragraph" w:customStyle="1" w:styleId="-">
    <w:name w:val="Интернет-ссылка"/>
    <w:basedOn w:val="1f3"/>
    <w:link w:val="1e"/>
    <w:qFormat/>
    <w:rsid w:val="00B31721"/>
    <w:rPr>
      <w:rFonts w:ascii="Times New Roman" w:hAnsi="Times New Roman"/>
      <w:u w:val="single"/>
    </w:rPr>
  </w:style>
  <w:style w:type="paragraph" w:customStyle="1" w:styleId="712">
    <w:name w:val="Оглавление 71"/>
    <w:basedOn w:val="a"/>
    <w:next w:val="a"/>
    <w:link w:val="711"/>
    <w:qFormat/>
    <w:rsid w:val="00B31721"/>
    <w:pPr>
      <w:spacing w:after="0"/>
      <w:ind w:left="1320"/>
    </w:pPr>
    <w:rPr>
      <w:sz w:val="20"/>
    </w:rPr>
  </w:style>
  <w:style w:type="paragraph" w:styleId="28">
    <w:name w:val="List Bullet 2"/>
    <w:basedOn w:val="a"/>
    <w:link w:val="27"/>
    <w:qFormat/>
    <w:rsid w:val="00B31721"/>
    <w:pPr>
      <w:contextualSpacing/>
    </w:pPr>
  </w:style>
  <w:style w:type="paragraph" w:styleId="af8">
    <w:name w:val="List Paragraph"/>
    <w:basedOn w:val="a"/>
    <w:link w:val="af7"/>
    <w:qFormat/>
    <w:rsid w:val="00B31721"/>
    <w:pPr>
      <w:spacing w:after="0" w:line="360" w:lineRule="auto"/>
      <w:ind w:left="720" w:firstLine="680"/>
      <w:contextualSpacing/>
    </w:pPr>
  </w:style>
  <w:style w:type="paragraph" w:customStyle="1" w:styleId="214">
    <w:name w:val="Заголовок 2 Знак1"/>
    <w:basedOn w:val="1f3"/>
    <w:link w:val="213"/>
    <w:qFormat/>
    <w:rsid w:val="00B31721"/>
    <w:rPr>
      <w:rFonts w:ascii="Times New Roman" w:hAnsi="Times New Roman"/>
      <w:b/>
      <w:sz w:val="26"/>
    </w:rPr>
  </w:style>
  <w:style w:type="paragraph" w:customStyle="1" w:styleId="afa">
    <w:name w:val="Ссылка указателя"/>
    <w:link w:val="af9"/>
    <w:qFormat/>
    <w:rsid w:val="00B31721"/>
  </w:style>
  <w:style w:type="paragraph" w:customStyle="1" w:styleId="81">
    <w:name w:val="Заголовок 81"/>
    <w:basedOn w:val="a"/>
    <w:next w:val="a"/>
    <w:link w:val="812"/>
    <w:qFormat/>
    <w:rsid w:val="00B31721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Calibri" w:hAnsi="Calibri"/>
      <w:i/>
      <w:sz w:val="24"/>
    </w:rPr>
  </w:style>
  <w:style w:type="paragraph" w:customStyle="1" w:styleId="HTML2">
    <w:name w:val="Стандартный HTML Знак"/>
    <w:basedOn w:val="1f3"/>
    <w:link w:val="HTML0"/>
    <w:qFormat/>
    <w:rsid w:val="00B31721"/>
    <w:rPr>
      <w:rFonts w:ascii="Courier New" w:hAnsi="Courier New"/>
      <w:sz w:val="20"/>
    </w:rPr>
  </w:style>
  <w:style w:type="paragraph" w:customStyle="1" w:styleId="tav0">
    <w:name w:val="tav"/>
    <w:link w:val="tav"/>
    <w:qFormat/>
    <w:rsid w:val="00B31721"/>
  </w:style>
  <w:style w:type="paragraph" w:styleId="afc">
    <w:name w:val="Subtitle"/>
    <w:next w:val="a"/>
    <w:link w:val="afb"/>
    <w:uiPriority w:val="11"/>
    <w:qFormat/>
    <w:rsid w:val="00B31721"/>
    <w:pPr>
      <w:jc w:val="both"/>
    </w:pPr>
    <w:rPr>
      <w:rFonts w:ascii="XO Thames" w:hAnsi="XO Thames"/>
      <w:i/>
      <w:sz w:val="24"/>
    </w:rPr>
  </w:style>
  <w:style w:type="paragraph" w:customStyle="1" w:styleId="ListBullet10">
    <w:name w:val="List Bullet 1"/>
    <w:basedOn w:val="a"/>
    <w:next w:val="28"/>
    <w:link w:val="ListBullet1"/>
    <w:qFormat/>
    <w:rsid w:val="00B31721"/>
    <w:pPr>
      <w:tabs>
        <w:tab w:val="left" w:pos="720"/>
        <w:tab w:val="left" w:pos="1304"/>
      </w:tabs>
      <w:spacing w:after="0" w:line="240" w:lineRule="auto"/>
    </w:pPr>
    <w:rPr>
      <w:sz w:val="24"/>
    </w:rPr>
  </w:style>
  <w:style w:type="paragraph" w:styleId="aff0">
    <w:name w:val="TOC Heading"/>
    <w:basedOn w:val="1"/>
    <w:next w:val="a"/>
    <w:link w:val="aff"/>
    <w:rsid w:val="00B31721"/>
    <w:pPr>
      <w:numPr>
        <w:numId w:val="0"/>
      </w:numPr>
      <w:outlineLvl w:val="8"/>
    </w:pPr>
  </w:style>
  <w:style w:type="paragraph" w:styleId="aff2">
    <w:name w:val="Title"/>
    <w:next w:val="a"/>
    <w:link w:val="aff1"/>
    <w:uiPriority w:val="10"/>
    <w:qFormat/>
    <w:rsid w:val="00B31721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36">
    <w:name w:val="Нижний колонтитул3"/>
    <w:basedOn w:val="ad"/>
    <w:rsid w:val="00B31721"/>
  </w:style>
  <w:style w:type="paragraph" w:customStyle="1" w:styleId="314">
    <w:name w:val="Заголовок 3 Знак1"/>
    <w:basedOn w:val="1f3"/>
    <w:link w:val="313"/>
    <w:qFormat/>
    <w:rsid w:val="00B31721"/>
    <w:rPr>
      <w:rFonts w:ascii="Times New Roman" w:hAnsi="Times New Roman"/>
      <w:b/>
      <w:sz w:val="24"/>
    </w:rPr>
  </w:style>
  <w:style w:type="paragraph" w:customStyle="1" w:styleId="m10">
    <w:name w:val="m1"/>
    <w:basedOn w:val="1f3"/>
    <w:link w:val="m1"/>
    <w:qFormat/>
    <w:rsid w:val="00B31721"/>
    <w:rPr>
      <w:color w:val="0000FF"/>
    </w:rPr>
  </w:style>
  <w:style w:type="paragraph" w:customStyle="1" w:styleId="1f2">
    <w:name w:val="Верхний колонтитул1"/>
    <w:basedOn w:val="a"/>
    <w:link w:val="1f1"/>
    <w:qFormat/>
    <w:rsid w:val="00B3172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3">
    <w:name w:val="Содержимое врезки"/>
    <w:basedOn w:val="a"/>
    <w:qFormat/>
    <w:rsid w:val="00CE29CE"/>
  </w:style>
  <w:style w:type="paragraph" w:customStyle="1" w:styleId="aff4">
    <w:name w:val="Текст в заданном формате"/>
    <w:basedOn w:val="a"/>
    <w:qFormat/>
    <w:rsid w:val="00CE29CE"/>
    <w:pPr>
      <w:spacing w:after="0"/>
    </w:pPr>
    <w:rPr>
      <w:rFonts w:ascii="Liberation Mono" w:eastAsia="Liberation Mono" w:hAnsi="Liberation Mono" w:cs="Liberation Mono"/>
      <w:sz w:val="20"/>
    </w:rPr>
  </w:style>
  <w:style w:type="table" w:styleId="aff5">
    <w:name w:val="Table Grid"/>
    <w:basedOn w:val="a1"/>
    <w:rsid w:val="00B3172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0.20.31.218/webServiceDN.ws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3541</Words>
  <Characters>20190</Characters>
  <Application>Microsoft Office Word</Application>
  <DocSecurity>0</DocSecurity>
  <Lines>168</Lines>
  <Paragraphs>47</Paragraphs>
  <ScaleCrop>false</ScaleCrop>
  <Company/>
  <LinksUpToDate>false</LinksUpToDate>
  <CharactersWithSpaces>23684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Федякова</dc:creator>
  <cp:lastModifiedBy>ofedyakova</cp:lastModifiedBy>
  <cp:revision>3</cp:revision>
  <dcterms:created xsi:type="dcterms:W3CDTF">2023-06-20T11:09:00Z</dcterms:created>
  <dcterms:modified xsi:type="dcterms:W3CDTF">2023-06-20T11:13:00Z</dcterms:modified>
  <dc:language>ru-RU</dc:language>
</cp:coreProperties>
</file>